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A6" w:rsidRPr="004D49A6" w:rsidRDefault="004D49A6" w:rsidP="004D49A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4D49A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Муниципальное бюджетное учреждение дополнительного образования </w:t>
      </w:r>
    </w:p>
    <w:p w:rsidR="004D49A6" w:rsidRPr="004D49A6" w:rsidRDefault="004D49A6" w:rsidP="004D49A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4D49A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«Детская музыкальная школа» им. А.Д.Улыбышева</w:t>
      </w:r>
    </w:p>
    <w:p w:rsidR="004D49A6" w:rsidRPr="004D49A6" w:rsidRDefault="004D49A6" w:rsidP="004D49A6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4D49A6" w:rsidRPr="004D49A6" w:rsidRDefault="004D49A6" w:rsidP="004D49A6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D49A6" w:rsidRPr="004D49A6" w:rsidRDefault="004D49A6" w:rsidP="004D49A6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4D49A6" w:rsidRPr="004D49A6" w:rsidRDefault="004D49A6" w:rsidP="004D49A6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4D49A6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                                            </w:t>
      </w:r>
    </w:p>
    <w:p w:rsidR="004D49A6" w:rsidRPr="004D49A6" w:rsidRDefault="004D49A6" w:rsidP="004D49A6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D49A6" w:rsidRPr="004D49A6" w:rsidRDefault="004D49A6" w:rsidP="004D49A6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4D49A6" w:rsidRPr="004D49A6" w:rsidRDefault="004D49A6" w:rsidP="004D49A6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4D49A6" w:rsidRPr="004D49A6" w:rsidRDefault="004D49A6" w:rsidP="004D49A6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4D49A6" w:rsidRPr="004D49A6" w:rsidRDefault="004D49A6" w:rsidP="004D49A6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4D49A6" w:rsidRPr="004D49A6" w:rsidRDefault="004D49A6" w:rsidP="004D49A6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4D49A6" w:rsidRPr="004D49A6" w:rsidRDefault="004D49A6" w:rsidP="004D49A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 w:rsidRPr="004D49A6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 xml:space="preserve">ДОПОЛНИТЕЛЬНАЯ ПРЕДПРОФЕССИОНАЛЬНАЯ </w:t>
      </w:r>
    </w:p>
    <w:p w:rsidR="004D49A6" w:rsidRPr="004D49A6" w:rsidRDefault="004D49A6" w:rsidP="004D49A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 w:rsidRPr="004D49A6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 xml:space="preserve">ПРОГРАММА В ОБЛАСТИ МУЗЫКАЛЬНОГО ИСКУССТВА </w:t>
      </w:r>
    </w:p>
    <w:p w:rsidR="004D49A6" w:rsidRPr="004D49A6" w:rsidRDefault="004D49A6" w:rsidP="004D49A6">
      <w:pPr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4D49A6" w:rsidRPr="004D49A6" w:rsidRDefault="004D49A6" w:rsidP="004D49A6">
      <w:pPr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 w:rsidRPr="004D49A6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>«ДУХОВЫЕ И УДАРНЫЕ ИНСТРУМЕНТЫ»</w:t>
      </w:r>
    </w:p>
    <w:p w:rsidR="004D49A6" w:rsidRPr="004D49A6" w:rsidRDefault="004D49A6" w:rsidP="004D49A6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4D49A6" w:rsidRPr="004D49A6" w:rsidRDefault="004D49A6" w:rsidP="004D49A6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4D49A6" w:rsidRPr="004D49A6" w:rsidRDefault="004D49A6" w:rsidP="004D49A6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D49A6" w:rsidRPr="004D49A6" w:rsidRDefault="004D49A6" w:rsidP="004D49A6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3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4D49A6">
        <w:rPr>
          <w:rFonts w:ascii="Times New Roman" w:eastAsia="Times New Roman" w:hAnsi="Times New Roman" w:cs="Times New Roman"/>
          <w:b/>
          <w:w w:val="95"/>
          <w:sz w:val="28"/>
          <w:szCs w:val="28"/>
          <w:lang w:val="ru-RU" w:eastAsia="ru-RU" w:bidi="ar-SA"/>
        </w:rPr>
        <w:t>П</w:t>
      </w:r>
      <w:r w:rsidRPr="004D49A6">
        <w:rPr>
          <w:rFonts w:ascii="Times New Roman" w:eastAsia="Times New Roman" w:hAnsi="Times New Roman" w:cs="Times New Roman"/>
          <w:b/>
          <w:spacing w:val="-1"/>
          <w:w w:val="95"/>
          <w:sz w:val="28"/>
          <w:szCs w:val="28"/>
          <w:lang w:val="ru-RU" w:eastAsia="ru-RU" w:bidi="ar-SA"/>
        </w:rPr>
        <w:t>р</w:t>
      </w:r>
      <w:r w:rsidRPr="004D49A6">
        <w:rPr>
          <w:rFonts w:ascii="Times New Roman" w:eastAsia="Times New Roman" w:hAnsi="Times New Roman" w:cs="Times New Roman"/>
          <w:b/>
          <w:spacing w:val="-6"/>
          <w:w w:val="95"/>
          <w:sz w:val="28"/>
          <w:szCs w:val="28"/>
          <w:lang w:val="ru-RU" w:eastAsia="ru-RU" w:bidi="ar-SA"/>
        </w:rPr>
        <w:t>е</w:t>
      </w:r>
      <w:r w:rsidRPr="004D49A6">
        <w:rPr>
          <w:rFonts w:ascii="Times New Roman" w:eastAsia="Times New Roman" w:hAnsi="Times New Roman" w:cs="Times New Roman"/>
          <w:b/>
          <w:spacing w:val="-2"/>
          <w:w w:val="95"/>
          <w:sz w:val="28"/>
          <w:szCs w:val="28"/>
          <w:lang w:val="ru-RU" w:eastAsia="ru-RU" w:bidi="ar-SA"/>
        </w:rPr>
        <w:t>д</w:t>
      </w:r>
      <w:r w:rsidRPr="004D49A6">
        <w:rPr>
          <w:rFonts w:ascii="Times New Roman" w:eastAsia="Times New Roman" w:hAnsi="Times New Roman" w:cs="Times New Roman"/>
          <w:b/>
          <w:w w:val="95"/>
          <w:sz w:val="28"/>
          <w:szCs w:val="28"/>
          <w:lang w:val="ru-RU" w:eastAsia="ru-RU" w:bidi="ar-SA"/>
        </w:rPr>
        <w:t>м</w:t>
      </w:r>
      <w:r w:rsidRPr="004D49A6">
        <w:rPr>
          <w:rFonts w:ascii="Times New Roman" w:eastAsia="Times New Roman" w:hAnsi="Times New Roman" w:cs="Times New Roman"/>
          <w:b/>
          <w:spacing w:val="-4"/>
          <w:w w:val="95"/>
          <w:sz w:val="28"/>
          <w:szCs w:val="28"/>
          <w:lang w:val="ru-RU" w:eastAsia="ru-RU" w:bidi="ar-SA"/>
        </w:rPr>
        <w:t>е</w:t>
      </w:r>
      <w:r w:rsidRPr="004D49A6">
        <w:rPr>
          <w:rFonts w:ascii="Times New Roman" w:eastAsia="Times New Roman" w:hAnsi="Times New Roman" w:cs="Times New Roman"/>
          <w:b/>
          <w:w w:val="95"/>
          <w:sz w:val="28"/>
          <w:szCs w:val="28"/>
          <w:lang w:val="ru-RU" w:eastAsia="ru-RU" w:bidi="ar-SA"/>
        </w:rPr>
        <w:t>т</w:t>
      </w:r>
      <w:r w:rsidRPr="004D49A6">
        <w:rPr>
          <w:rFonts w:ascii="Times New Roman" w:eastAsia="Times New Roman" w:hAnsi="Times New Roman" w:cs="Times New Roman"/>
          <w:b/>
          <w:spacing w:val="-1"/>
          <w:w w:val="95"/>
          <w:sz w:val="28"/>
          <w:szCs w:val="28"/>
          <w:lang w:val="ru-RU" w:eastAsia="ru-RU" w:bidi="ar-SA"/>
        </w:rPr>
        <w:t>н</w:t>
      </w:r>
      <w:r w:rsidRPr="004D49A6">
        <w:rPr>
          <w:rFonts w:ascii="Times New Roman" w:eastAsia="Times New Roman" w:hAnsi="Times New Roman" w:cs="Times New Roman"/>
          <w:b/>
          <w:spacing w:val="1"/>
          <w:w w:val="95"/>
          <w:sz w:val="28"/>
          <w:szCs w:val="28"/>
          <w:lang w:val="ru-RU" w:eastAsia="ru-RU" w:bidi="ar-SA"/>
        </w:rPr>
        <w:t>а</w:t>
      </w:r>
      <w:r w:rsidRPr="004D49A6">
        <w:rPr>
          <w:rFonts w:ascii="Times New Roman" w:eastAsia="Times New Roman" w:hAnsi="Times New Roman" w:cs="Times New Roman"/>
          <w:b/>
          <w:w w:val="95"/>
          <w:sz w:val="28"/>
          <w:szCs w:val="28"/>
          <w:lang w:val="ru-RU" w:eastAsia="ru-RU" w:bidi="ar-SA"/>
        </w:rPr>
        <w:t>я</w:t>
      </w:r>
      <w:r w:rsidRPr="004D49A6">
        <w:rPr>
          <w:rFonts w:ascii="Times New Roman" w:eastAsia="Times New Roman" w:hAnsi="Times New Roman" w:cs="Times New Roman"/>
          <w:b/>
          <w:spacing w:val="-2"/>
          <w:w w:val="95"/>
          <w:sz w:val="28"/>
          <w:szCs w:val="28"/>
          <w:lang w:val="ru-RU" w:eastAsia="ru-RU" w:bidi="ar-SA"/>
        </w:rPr>
        <w:t xml:space="preserve"> </w:t>
      </w:r>
      <w:r w:rsidRPr="004D49A6">
        <w:rPr>
          <w:rFonts w:ascii="Times New Roman" w:eastAsia="Times New Roman" w:hAnsi="Times New Roman" w:cs="Times New Roman"/>
          <w:b/>
          <w:spacing w:val="-3"/>
          <w:w w:val="95"/>
          <w:sz w:val="28"/>
          <w:szCs w:val="28"/>
          <w:lang w:val="ru-RU" w:eastAsia="ru-RU" w:bidi="ar-SA"/>
        </w:rPr>
        <w:t>о</w:t>
      </w:r>
      <w:r w:rsidRPr="004D49A6">
        <w:rPr>
          <w:rFonts w:ascii="Times New Roman" w:eastAsia="Times New Roman" w:hAnsi="Times New Roman" w:cs="Times New Roman"/>
          <w:b/>
          <w:spacing w:val="-7"/>
          <w:w w:val="95"/>
          <w:sz w:val="28"/>
          <w:szCs w:val="28"/>
          <w:lang w:val="ru-RU" w:eastAsia="ru-RU" w:bidi="ar-SA"/>
        </w:rPr>
        <w:t>б</w:t>
      </w:r>
      <w:r w:rsidRPr="004D49A6">
        <w:rPr>
          <w:rFonts w:ascii="Times New Roman" w:eastAsia="Times New Roman" w:hAnsi="Times New Roman" w:cs="Times New Roman"/>
          <w:b/>
          <w:spacing w:val="-2"/>
          <w:w w:val="95"/>
          <w:sz w:val="28"/>
          <w:szCs w:val="28"/>
          <w:lang w:val="ru-RU" w:eastAsia="ru-RU" w:bidi="ar-SA"/>
        </w:rPr>
        <w:t>л</w:t>
      </w:r>
      <w:r w:rsidRPr="004D49A6">
        <w:rPr>
          <w:rFonts w:ascii="Times New Roman" w:eastAsia="Times New Roman" w:hAnsi="Times New Roman" w:cs="Times New Roman"/>
          <w:b/>
          <w:spacing w:val="1"/>
          <w:w w:val="95"/>
          <w:sz w:val="28"/>
          <w:szCs w:val="28"/>
          <w:lang w:val="ru-RU" w:eastAsia="ru-RU" w:bidi="ar-SA"/>
        </w:rPr>
        <w:t>а</w:t>
      </w:r>
      <w:r w:rsidRPr="004D49A6">
        <w:rPr>
          <w:rFonts w:ascii="Times New Roman" w:eastAsia="Times New Roman" w:hAnsi="Times New Roman" w:cs="Times New Roman"/>
          <w:b/>
          <w:spacing w:val="-4"/>
          <w:w w:val="95"/>
          <w:sz w:val="28"/>
          <w:szCs w:val="28"/>
          <w:lang w:val="ru-RU" w:eastAsia="ru-RU" w:bidi="ar-SA"/>
        </w:rPr>
        <w:t>с</w:t>
      </w:r>
      <w:r w:rsidRPr="004D49A6">
        <w:rPr>
          <w:rFonts w:ascii="Times New Roman" w:eastAsia="Times New Roman" w:hAnsi="Times New Roman" w:cs="Times New Roman"/>
          <w:b/>
          <w:spacing w:val="-2"/>
          <w:w w:val="95"/>
          <w:sz w:val="28"/>
          <w:szCs w:val="28"/>
          <w:lang w:val="ru-RU" w:eastAsia="ru-RU" w:bidi="ar-SA"/>
        </w:rPr>
        <w:t>т</w:t>
      </w:r>
      <w:r w:rsidRPr="004D49A6">
        <w:rPr>
          <w:rFonts w:ascii="Times New Roman" w:eastAsia="Times New Roman" w:hAnsi="Times New Roman" w:cs="Times New Roman"/>
          <w:b/>
          <w:w w:val="95"/>
          <w:sz w:val="28"/>
          <w:szCs w:val="28"/>
          <w:lang w:val="ru-RU" w:eastAsia="ru-RU" w:bidi="ar-SA"/>
        </w:rPr>
        <w:t>ь</w:t>
      </w:r>
    </w:p>
    <w:p w:rsidR="004D49A6" w:rsidRPr="004D49A6" w:rsidRDefault="004D49A6" w:rsidP="004D49A6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1" w:firstLine="0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  <w:lang w:val="ru-RU" w:eastAsia="ru-RU" w:bidi="ar-SA"/>
        </w:rPr>
      </w:pPr>
      <w:r w:rsidRPr="004D49A6">
        <w:rPr>
          <w:rFonts w:ascii="Times New Roman" w:eastAsia="Times New Roman" w:hAnsi="Times New Roman" w:cs="Times New Roman"/>
          <w:b/>
          <w:w w:val="105"/>
          <w:sz w:val="28"/>
          <w:szCs w:val="28"/>
          <w:lang w:val="ru-RU" w:eastAsia="ru-RU" w:bidi="ar-SA"/>
        </w:rPr>
        <w:t>ПО</w:t>
      </w:r>
      <w:r w:rsidRPr="004D49A6">
        <w:rPr>
          <w:rFonts w:ascii="Times New Roman" w:eastAsia="Times New Roman" w:hAnsi="Times New Roman" w:cs="Times New Roman"/>
          <w:b/>
          <w:bCs/>
          <w:spacing w:val="-2"/>
          <w:w w:val="105"/>
          <w:sz w:val="28"/>
          <w:szCs w:val="28"/>
          <w:lang w:val="ru-RU" w:eastAsia="ru-RU" w:bidi="ar-SA"/>
        </w:rPr>
        <w:t>.</w:t>
      </w:r>
      <w:r w:rsidRPr="004D49A6">
        <w:rPr>
          <w:rFonts w:ascii="Times New Roman" w:eastAsia="Times New Roman" w:hAnsi="Times New Roman" w:cs="Times New Roman"/>
          <w:b/>
          <w:bCs/>
          <w:spacing w:val="-3"/>
          <w:w w:val="105"/>
          <w:sz w:val="28"/>
          <w:szCs w:val="28"/>
          <w:lang w:val="ru-RU" w:eastAsia="ru-RU" w:bidi="ar-SA"/>
        </w:rPr>
        <w:t>0</w:t>
      </w:r>
      <w:r w:rsidRPr="004D49A6">
        <w:rPr>
          <w:rFonts w:ascii="Times New Roman" w:eastAsia="Times New Roman" w:hAnsi="Times New Roman" w:cs="Times New Roman"/>
          <w:b/>
          <w:bCs/>
          <w:spacing w:val="1"/>
          <w:w w:val="105"/>
          <w:sz w:val="28"/>
          <w:szCs w:val="28"/>
          <w:lang w:val="ru-RU" w:eastAsia="ru-RU" w:bidi="ar-SA"/>
        </w:rPr>
        <w:t>1</w:t>
      </w:r>
      <w:r w:rsidRPr="004D49A6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val="ru-RU" w:eastAsia="ru-RU" w:bidi="ar-SA"/>
        </w:rPr>
        <w:t>.</w:t>
      </w:r>
      <w:r w:rsidRPr="004D49A6">
        <w:rPr>
          <w:rFonts w:ascii="Times New Roman" w:eastAsia="Times New Roman" w:hAnsi="Times New Roman" w:cs="Times New Roman"/>
          <w:b/>
          <w:bCs/>
          <w:spacing w:val="9"/>
          <w:w w:val="105"/>
          <w:sz w:val="28"/>
          <w:szCs w:val="28"/>
          <w:lang w:val="ru-RU" w:eastAsia="ru-RU" w:bidi="ar-SA"/>
        </w:rPr>
        <w:t xml:space="preserve"> </w:t>
      </w:r>
      <w:r w:rsidRPr="004D49A6">
        <w:rPr>
          <w:rFonts w:ascii="Times New Roman" w:eastAsia="Times New Roman" w:hAnsi="Times New Roman" w:cs="Times New Roman"/>
          <w:b/>
          <w:spacing w:val="-1"/>
          <w:w w:val="105"/>
          <w:sz w:val="28"/>
          <w:szCs w:val="28"/>
          <w:lang w:val="ru-RU" w:eastAsia="ru-RU" w:bidi="ar-SA"/>
        </w:rPr>
        <w:t>М</w:t>
      </w:r>
      <w:r w:rsidRPr="004D49A6">
        <w:rPr>
          <w:rFonts w:ascii="Times New Roman" w:eastAsia="Times New Roman" w:hAnsi="Times New Roman" w:cs="Times New Roman"/>
          <w:b/>
          <w:spacing w:val="-5"/>
          <w:w w:val="105"/>
          <w:sz w:val="28"/>
          <w:szCs w:val="28"/>
          <w:lang w:val="ru-RU" w:eastAsia="ru-RU" w:bidi="ar-SA"/>
        </w:rPr>
        <w:t>У</w:t>
      </w:r>
      <w:r w:rsidRPr="004D49A6">
        <w:rPr>
          <w:rFonts w:ascii="Times New Roman" w:eastAsia="Times New Roman" w:hAnsi="Times New Roman" w:cs="Times New Roman"/>
          <w:b/>
          <w:w w:val="105"/>
          <w:sz w:val="28"/>
          <w:szCs w:val="28"/>
          <w:lang w:val="ru-RU" w:eastAsia="ru-RU" w:bidi="ar-SA"/>
        </w:rPr>
        <w:t>ЗЫК</w:t>
      </w:r>
      <w:r w:rsidRPr="004D49A6">
        <w:rPr>
          <w:rFonts w:ascii="Times New Roman" w:eastAsia="Times New Roman" w:hAnsi="Times New Roman" w:cs="Times New Roman"/>
          <w:b/>
          <w:spacing w:val="-2"/>
          <w:w w:val="105"/>
          <w:sz w:val="28"/>
          <w:szCs w:val="28"/>
          <w:lang w:val="ru-RU" w:eastAsia="ru-RU" w:bidi="ar-SA"/>
        </w:rPr>
        <w:t>А</w:t>
      </w:r>
      <w:r w:rsidRPr="004D49A6">
        <w:rPr>
          <w:rFonts w:ascii="Times New Roman" w:eastAsia="Times New Roman" w:hAnsi="Times New Roman" w:cs="Times New Roman"/>
          <w:b/>
          <w:spacing w:val="-3"/>
          <w:w w:val="105"/>
          <w:sz w:val="28"/>
          <w:szCs w:val="28"/>
          <w:lang w:val="ru-RU" w:eastAsia="ru-RU" w:bidi="ar-SA"/>
        </w:rPr>
        <w:t>Л</w:t>
      </w:r>
      <w:r w:rsidRPr="004D49A6">
        <w:rPr>
          <w:rFonts w:ascii="Times New Roman" w:eastAsia="Times New Roman" w:hAnsi="Times New Roman" w:cs="Times New Roman"/>
          <w:b/>
          <w:spacing w:val="-2"/>
          <w:w w:val="105"/>
          <w:sz w:val="28"/>
          <w:szCs w:val="28"/>
          <w:lang w:val="ru-RU" w:eastAsia="ru-RU" w:bidi="ar-SA"/>
        </w:rPr>
        <w:t>Ь</w:t>
      </w:r>
      <w:r w:rsidRPr="004D49A6">
        <w:rPr>
          <w:rFonts w:ascii="Times New Roman" w:eastAsia="Times New Roman" w:hAnsi="Times New Roman" w:cs="Times New Roman"/>
          <w:b/>
          <w:w w:val="105"/>
          <w:sz w:val="28"/>
          <w:szCs w:val="28"/>
          <w:lang w:val="ru-RU" w:eastAsia="ru-RU" w:bidi="ar-SA"/>
        </w:rPr>
        <w:t>НОЕ</w:t>
      </w:r>
      <w:r w:rsidRPr="004D49A6">
        <w:rPr>
          <w:rFonts w:ascii="Times New Roman" w:eastAsia="Times New Roman" w:hAnsi="Times New Roman" w:cs="Times New Roman"/>
          <w:b/>
          <w:spacing w:val="1"/>
          <w:w w:val="105"/>
          <w:sz w:val="28"/>
          <w:szCs w:val="28"/>
          <w:lang w:val="ru-RU" w:eastAsia="ru-RU" w:bidi="ar-SA"/>
        </w:rPr>
        <w:t xml:space="preserve"> </w:t>
      </w:r>
      <w:r w:rsidRPr="004D49A6">
        <w:rPr>
          <w:rFonts w:ascii="Times New Roman" w:eastAsia="Times New Roman" w:hAnsi="Times New Roman" w:cs="Times New Roman"/>
          <w:b/>
          <w:w w:val="105"/>
          <w:sz w:val="28"/>
          <w:szCs w:val="28"/>
          <w:lang w:val="ru-RU" w:eastAsia="ru-RU" w:bidi="ar-SA"/>
        </w:rPr>
        <w:t>И</w:t>
      </w:r>
      <w:r w:rsidRPr="004D49A6">
        <w:rPr>
          <w:rFonts w:ascii="Times New Roman" w:eastAsia="Times New Roman" w:hAnsi="Times New Roman" w:cs="Times New Roman"/>
          <w:b/>
          <w:spacing w:val="-3"/>
          <w:w w:val="105"/>
          <w:sz w:val="28"/>
          <w:szCs w:val="28"/>
          <w:lang w:val="ru-RU" w:eastAsia="ru-RU" w:bidi="ar-SA"/>
        </w:rPr>
        <w:t>С</w:t>
      </w:r>
      <w:r w:rsidRPr="004D49A6">
        <w:rPr>
          <w:rFonts w:ascii="Times New Roman" w:eastAsia="Times New Roman" w:hAnsi="Times New Roman" w:cs="Times New Roman"/>
          <w:b/>
          <w:w w:val="105"/>
          <w:sz w:val="28"/>
          <w:szCs w:val="28"/>
          <w:lang w:val="ru-RU" w:eastAsia="ru-RU" w:bidi="ar-SA"/>
        </w:rPr>
        <w:t>П</w:t>
      </w:r>
      <w:r w:rsidRPr="004D49A6">
        <w:rPr>
          <w:rFonts w:ascii="Times New Roman" w:eastAsia="Times New Roman" w:hAnsi="Times New Roman" w:cs="Times New Roman"/>
          <w:b/>
          <w:spacing w:val="-16"/>
          <w:w w:val="105"/>
          <w:sz w:val="28"/>
          <w:szCs w:val="28"/>
          <w:lang w:val="ru-RU" w:eastAsia="ru-RU" w:bidi="ar-SA"/>
        </w:rPr>
        <w:t>О</w:t>
      </w:r>
      <w:r w:rsidRPr="004D49A6">
        <w:rPr>
          <w:rFonts w:ascii="Times New Roman" w:eastAsia="Times New Roman" w:hAnsi="Times New Roman" w:cs="Times New Roman"/>
          <w:b/>
          <w:spacing w:val="-1"/>
          <w:w w:val="105"/>
          <w:sz w:val="28"/>
          <w:szCs w:val="28"/>
          <w:lang w:val="ru-RU" w:eastAsia="ru-RU" w:bidi="ar-SA"/>
        </w:rPr>
        <w:t>Л</w:t>
      </w:r>
      <w:r w:rsidRPr="004D49A6">
        <w:rPr>
          <w:rFonts w:ascii="Times New Roman" w:eastAsia="Times New Roman" w:hAnsi="Times New Roman" w:cs="Times New Roman"/>
          <w:b/>
          <w:w w:val="105"/>
          <w:sz w:val="28"/>
          <w:szCs w:val="28"/>
          <w:lang w:val="ru-RU" w:eastAsia="ru-RU" w:bidi="ar-SA"/>
        </w:rPr>
        <w:t>Н</w:t>
      </w:r>
      <w:r w:rsidRPr="004D49A6">
        <w:rPr>
          <w:rFonts w:ascii="Times New Roman" w:eastAsia="Times New Roman" w:hAnsi="Times New Roman" w:cs="Times New Roman"/>
          <w:b/>
          <w:spacing w:val="-3"/>
          <w:w w:val="105"/>
          <w:sz w:val="28"/>
          <w:szCs w:val="28"/>
          <w:lang w:val="ru-RU" w:eastAsia="ru-RU" w:bidi="ar-SA"/>
        </w:rPr>
        <w:t>И</w:t>
      </w:r>
      <w:r w:rsidRPr="004D49A6">
        <w:rPr>
          <w:rFonts w:ascii="Times New Roman" w:eastAsia="Times New Roman" w:hAnsi="Times New Roman" w:cs="Times New Roman"/>
          <w:b/>
          <w:w w:val="105"/>
          <w:sz w:val="28"/>
          <w:szCs w:val="28"/>
          <w:lang w:val="ru-RU" w:eastAsia="ru-RU" w:bidi="ar-SA"/>
        </w:rPr>
        <w:t>Т</w:t>
      </w:r>
      <w:r w:rsidRPr="004D49A6">
        <w:rPr>
          <w:rFonts w:ascii="Times New Roman" w:eastAsia="Times New Roman" w:hAnsi="Times New Roman" w:cs="Times New Roman"/>
          <w:b/>
          <w:spacing w:val="-6"/>
          <w:w w:val="105"/>
          <w:sz w:val="28"/>
          <w:szCs w:val="28"/>
          <w:lang w:val="ru-RU" w:eastAsia="ru-RU" w:bidi="ar-SA"/>
        </w:rPr>
        <w:t>Е</w:t>
      </w:r>
      <w:r w:rsidRPr="004D49A6">
        <w:rPr>
          <w:rFonts w:ascii="Times New Roman" w:eastAsia="Times New Roman" w:hAnsi="Times New Roman" w:cs="Times New Roman"/>
          <w:b/>
          <w:spacing w:val="-1"/>
          <w:w w:val="105"/>
          <w:sz w:val="28"/>
          <w:szCs w:val="28"/>
          <w:lang w:val="ru-RU" w:eastAsia="ru-RU" w:bidi="ar-SA"/>
        </w:rPr>
        <w:t>Л</w:t>
      </w:r>
      <w:r w:rsidRPr="004D49A6">
        <w:rPr>
          <w:rFonts w:ascii="Times New Roman" w:eastAsia="Times New Roman" w:hAnsi="Times New Roman" w:cs="Times New Roman"/>
          <w:b/>
          <w:spacing w:val="-9"/>
          <w:w w:val="105"/>
          <w:sz w:val="28"/>
          <w:szCs w:val="28"/>
          <w:lang w:val="ru-RU" w:eastAsia="ru-RU" w:bidi="ar-SA"/>
        </w:rPr>
        <w:t>Ь</w:t>
      </w:r>
      <w:r w:rsidRPr="004D49A6">
        <w:rPr>
          <w:rFonts w:ascii="Times New Roman" w:eastAsia="Times New Roman" w:hAnsi="Times New Roman" w:cs="Times New Roman"/>
          <w:b/>
          <w:spacing w:val="-3"/>
          <w:w w:val="105"/>
          <w:sz w:val="28"/>
          <w:szCs w:val="28"/>
          <w:lang w:val="ru-RU" w:eastAsia="ru-RU" w:bidi="ar-SA"/>
        </w:rPr>
        <w:t>С</w:t>
      </w:r>
      <w:r w:rsidRPr="004D49A6">
        <w:rPr>
          <w:rFonts w:ascii="Times New Roman" w:eastAsia="Times New Roman" w:hAnsi="Times New Roman" w:cs="Times New Roman"/>
          <w:b/>
          <w:w w:val="105"/>
          <w:sz w:val="28"/>
          <w:szCs w:val="28"/>
          <w:lang w:val="ru-RU" w:eastAsia="ru-RU" w:bidi="ar-SA"/>
        </w:rPr>
        <w:t>ТВО</w:t>
      </w:r>
    </w:p>
    <w:p w:rsidR="004D49A6" w:rsidRPr="004D49A6" w:rsidRDefault="004D49A6" w:rsidP="004D49A6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4D49A6" w:rsidRPr="004D49A6" w:rsidRDefault="004D49A6" w:rsidP="004D49A6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D49A6" w:rsidRPr="004D49A6" w:rsidRDefault="004D49A6" w:rsidP="004D49A6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4D49A6" w:rsidRPr="004D49A6" w:rsidRDefault="004D49A6" w:rsidP="004D49A6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4D49A6" w:rsidRPr="004D49A6" w:rsidRDefault="004D49A6" w:rsidP="004D49A6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4D49A6" w:rsidRPr="004D49A6" w:rsidRDefault="004D49A6" w:rsidP="004D49A6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4D49A6" w:rsidRPr="004D49A6" w:rsidRDefault="004D49A6" w:rsidP="004D49A6">
      <w:pPr>
        <w:widowControl w:val="0"/>
        <w:kinsoku w:val="0"/>
        <w:overflowPunct w:val="0"/>
        <w:autoSpaceDE w:val="0"/>
        <w:autoSpaceDN w:val="0"/>
        <w:adjustRightInd w:val="0"/>
        <w:spacing w:before="14"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D49A6" w:rsidRPr="004D49A6" w:rsidRDefault="004D49A6" w:rsidP="004D49A6">
      <w:pPr>
        <w:widowControl w:val="0"/>
        <w:kinsoku w:val="0"/>
        <w:overflowPunct w:val="0"/>
        <w:autoSpaceDE w:val="0"/>
        <w:autoSpaceDN w:val="0"/>
        <w:adjustRightInd w:val="0"/>
        <w:ind w:left="4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4D49A6">
        <w:rPr>
          <w:rFonts w:ascii="Times New Roman" w:eastAsia="Times New Roman" w:hAnsi="Times New Roman" w:cs="Times New Roman"/>
          <w:w w:val="105"/>
          <w:sz w:val="36"/>
          <w:szCs w:val="36"/>
          <w:lang w:val="ru-RU" w:eastAsia="ru-RU" w:bidi="ar-SA"/>
        </w:rPr>
        <w:t xml:space="preserve"> </w:t>
      </w:r>
      <w:r w:rsidRPr="004D49A6">
        <w:rPr>
          <w:rFonts w:ascii="Times New Roman" w:eastAsia="Times New Roman" w:hAnsi="Times New Roman" w:cs="Times New Roman"/>
          <w:b/>
          <w:w w:val="105"/>
          <w:sz w:val="28"/>
          <w:szCs w:val="28"/>
          <w:lang w:val="ru-RU" w:eastAsia="ru-RU" w:bidi="ar-SA"/>
        </w:rPr>
        <w:t>Рабочая программа</w:t>
      </w:r>
      <w:r w:rsidRPr="004D49A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4D49A6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ru-RU" w:eastAsia="ru-RU" w:bidi="ar-SA"/>
        </w:rPr>
        <w:t>у</w:t>
      </w:r>
      <w:r w:rsidRPr="004D49A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 w:eastAsia="ru-RU" w:bidi="ar-SA"/>
        </w:rPr>
        <w:t>ч</w:t>
      </w:r>
      <w:r w:rsidRPr="004D49A6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 w:eastAsia="ru-RU" w:bidi="ar-SA"/>
        </w:rPr>
        <w:t>е</w:t>
      </w:r>
      <w:r w:rsidRPr="004D49A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б</w:t>
      </w:r>
      <w:r w:rsidRPr="004D49A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 w:bidi="ar-SA"/>
        </w:rPr>
        <w:t>н</w:t>
      </w:r>
      <w:r w:rsidRPr="004D49A6">
        <w:rPr>
          <w:rFonts w:ascii="Times New Roman" w:eastAsia="Times New Roman" w:hAnsi="Times New Roman" w:cs="Times New Roman"/>
          <w:b/>
          <w:spacing w:val="-9"/>
          <w:sz w:val="28"/>
          <w:szCs w:val="28"/>
          <w:lang w:val="ru-RU" w:eastAsia="ru-RU" w:bidi="ar-SA"/>
        </w:rPr>
        <w:t>о</w:t>
      </w:r>
      <w:r w:rsidRPr="004D49A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 w:bidi="ar-SA"/>
        </w:rPr>
        <w:t xml:space="preserve">го </w:t>
      </w:r>
      <w:r w:rsidRPr="004D49A6">
        <w:rPr>
          <w:rFonts w:ascii="Times New Roman" w:eastAsia="Times New Roman" w:hAnsi="Times New Roman" w:cs="Times New Roman"/>
          <w:b/>
          <w:spacing w:val="-62"/>
          <w:sz w:val="28"/>
          <w:szCs w:val="28"/>
          <w:lang w:val="ru-RU" w:eastAsia="ru-RU" w:bidi="ar-SA"/>
        </w:rPr>
        <w:t xml:space="preserve"> </w:t>
      </w:r>
      <w:r w:rsidRPr="004D49A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 w:bidi="ar-SA"/>
        </w:rPr>
        <w:t>пр</w:t>
      </w:r>
      <w:r w:rsidRPr="004D49A6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ru-RU" w:eastAsia="ru-RU" w:bidi="ar-SA"/>
        </w:rPr>
        <w:t>е</w:t>
      </w:r>
      <w:r w:rsidRPr="004D49A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д</w:t>
      </w:r>
      <w:r w:rsidRPr="004D49A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 w:bidi="ar-SA"/>
        </w:rPr>
        <w:t>м</w:t>
      </w:r>
      <w:r w:rsidRPr="004D49A6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 w:eastAsia="ru-RU" w:bidi="ar-SA"/>
        </w:rPr>
        <w:t>е</w:t>
      </w:r>
      <w:r w:rsidRPr="004D49A6"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ru-RU" w:eastAsia="ru-RU" w:bidi="ar-SA"/>
        </w:rPr>
        <w:t>т</w:t>
      </w:r>
      <w:r w:rsidRPr="004D49A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а</w:t>
      </w:r>
    </w:p>
    <w:p w:rsidR="004D49A6" w:rsidRPr="004D49A6" w:rsidRDefault="004D49A6" w:rsidP="004D49A6">
      <w:pPr>
        <w:widowControl w:val="0"/>
        <w:kinsoku w:val="0"/>
        <w:overflowPunct w:val="0"/>
        <w:autoSpaceDE w:val="0"/>
        <w:autoSpaceDN w:val="0"/>
        <w:adjustRightInd w:val="0"/>
        <w:ind w:left="106" w:right="101" w:hanging="4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D49A6" w:rsidRPr="004D49A6" w:rsidRDefault="004D49A6" w:rsidP="004D49A6">
      <w:pPr>
        <w:widowControl w:val="0"/>
        <w:kinsoku w:val="0"/>
        <w:overflowPunct w:val="0"/>
        <w:autoSpaceDE w:val="0"/>
        <w:autoSpaceDN w:val="0"/>
        <w:adjustRightInd w:val="0"/>
        <w:ind w:right="101" w:firstLine="0"/>
        <w:jc w:val="center"/>
        <w:rPr>
          <w:rFonts w:ascii="Times New Roman" w:eastAsia="Times New Roman" w:hAnsi="Times New Roman" w:cs="Times New Roman"/>
          <w:b/>
          <w:spacing w:val="85"/>
          <w:sz w:val="32"/>
          <w:szCs w:val="32"/>
          <w:lang w:val="ru-RU" w:eastAsia="ru-RU" w:bidi="ar-SA"/>
        </w:rPr>
      </w:pPr>
      <w:r w:rsidRPr="004D49A6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ПО</w:t>
      </w:r>
      <w:r w:rsidRPr="004D49A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 w:eastAsia="ru-RU" w:bidi="ar-SA"/>
        </w:rPr>
        <w:t>.</w:t>
      </w:r>
      <w:r w:rsidRPr="004D49A6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0</w:t>
      </w:r>
      <w:r w:rsidRPr="004D49A6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 w:eastAsia="ru-RU" w:bidi="ar-SA"/>
        </w:rPr>
        <w:t>1</w:t>
      </w:r>
      <w:r w:rsidRPr="004D49A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 w:eastAsia="ru-RU" w:bidi="ar-SA"/>
        </w:rPr>
        <w:t>.</w:t>
      </w:r>
      <w:r w:rsidRPr="004D49A6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УП</w:t>
      </w:r>
      <w:r w:rsidRPr="004D49A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 w:eastAsia="ru-RU" w:bidi="ar-SA"/>
        </w:rPr>
        <w:t>.</w:t>
      </w:r>
      <w:r w:rsidRPr="004D49A6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0</w:t>
      </w:r>
      <w:r w:rsidRPr="004D49A6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 w:eastAsia="ru-RU" w:bidi="ar-SA"/>
        </w:rPr>
        <w:t>1</w:t>
      </w:r>
      <w:r w:rsidRPr="004D49A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 w:eastAsia="ru-RU" w:bidi="ar-SA"/>
        </w:rPr>
        <w:t xml:space="preserve">. </w:t>
      </w:r>
      <w:r w:rsidRPr="004D49A6">
        <w:rPr>
          <w:rFonts w:ascii="Times New Roman" w:eastAsia="Times New Roman" w:hAnsi="Times New Roman" w:cs="Times New Roman"/>
          <w:b/>
          <w:spacing w:val="-1"/>
          <w:sz w:val="32"/>
          <w:szCs w:val="32"/>
          <w:lang w:val="ru-RU" w:eastAsia="ru-RU" w:bidi="ar-SA"/>
        </w:rPr>
        <w:t>С</w:t>
      </w:r>
      <w:r w:rsidRPr="004D49A6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ПЕЦИ</w:t>
      </w:r>
      <w:r w:rsidRPr="004D49A6">
        <w:rPr>
          <w:rFonts w:ascii="Times New Roman" w:eastAsia="Times New Roman" w:hAnsi="Times New Roman" w:cs="Times New Roman"/>
          <w:b/>
          <w:spacing w:val="-1"/>
          <w:sz w:val="32"/>
          <w:szCs w:val="32"/>
          <w:lang w:val="ru-RU" w:eastAsia="ru-RU" w:bidi="ar-SA"/>
        </w:rPr>
        <w:t>А</w:t>
      </w:r>
      <w:r w:rsidRPr="004D49A6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Л</w:t>
      </w:r>
      <w:r w:rsidRPr="004D49A6">
        <w:rPr>
          <w:rFonts w:ascii="Times New Roman" w:eastAsia="Times New Roman" w:hAnsi="Times New Roman" w:cs="Times New Roman"/>
          <w:b/>
          <w:spacing w:val="-1"/>
          <w:sz w:val="32"/>
          <w:szCs w:val="32"/>
          <w:lang w:val="ru-RU" w:eastAsia="ru-RU" w:bidi="ar-SA"/>
        </w:rPr>
        <w:t>Ь</w:t>
      </w:r>
      <w:r w:rsidRPr="004D49A6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Н</w:t>
      </w:r>
      <w:r w:rsidRPr="004D49A6">
        <w:rPr>
          <w:rFonts w:ascii="Times New Roman" w:eastAsia="Times New Roman" w:hAnsi="Times New Roman" w:cs="Times New Roman"/>
          <w:b/>
          <w:spacing w:val="3"/>
          <w:sz w:val="32"/>
          <w:szCs w:val="32"/>
          <w:lang w:val="ru-RU" w:eastAsia="ru-RU" w:bidi="ar-SA"/>
        </w:rPr>
        <w:t>О</w:t>
      </w:r>
      <w:r w:rsidRPr="004D49A6">
        <w:rPr>
          <w:rFonts w:ascii="Times New Roman" w:eastAsia="Times New Roman" w:hAnsi="Times New Roman" w:cs="Times New Roman"/>
          <w:b/>
          <w:spacing w:val="-1"/>
          <w:sz w:val="32"/>
          <w:szCs w:val="32"/>
          <w:lang w:val="ru-RU" w:eastAsia="ru-RU" w:bidi="ar-SA"/>
        </w:rPr>
        <w:t>С</w:t>
      </w:r>
      <w:r w:rsidRPr="004D49A6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ТЬ. 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САКСОФОН</w:t>
      </w:r>
    </w:p>
    <w:p w:rsidR="004D49A6" w:rsidRPr="004D49A6" w:rsidRDefault="004D49A6" w:rsidP="004D49A6">
      <w:pPr>
        <w:widowControl w:val="0"/>
        <w:kinsoku w:val="0"/>
        <w:overflowPunct w:val="0"/>
        <w:autoSpaceDE w:val="0"/>
        <w:autoSpaceDN w:val="0"/>
        <w:adjustRightInd w:val="0"/>
        <w:ind w:right="101" w:firstLine="0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 w:bidi="ar-SA"/>
        </w:rPr>
      </w:pPr>
    </w:p>
    <w:p w:rsidR="004D49A6" w:rsidRPr="004D49A6" w:rsidRDefault="004D49A6" w:rsidP="004D49A6">
      <w:pPr>
        <w:widowControl w:val="0"/>
        <w:kinsoku w:val="0"/>
        <w:overflowPunct w:val="0"/>
        <w:autoSpaceDE w:val="0"/>
        <w:autoSpaceDN w:val="0"/>
        <w:adjustRightInd w:val="0"/>
        <w:ind w:right="101" w:firstLine="0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 w:bidi="ar-SA"/>
        </w:rPr>
      </w:pPr>
    </w:p>
    <w:p w:rsidR="004D49A6" w:rsidRPr="004D49A6" w:rsidRDefault="004D49A6" w:rsidP="004D49A6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4D49A6" w:rsidRPr="004D49A6" w:rsidRDefault="004D49A6" w:rsidP="004D49A6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4D49A6" w:rsidRPr="004D49A6" w:rsidRDefault="004D49A6" w:rsidP="004D49A6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 w:bidi="ar-SA"/>
        </w:rPr>
      </w:pPr>
    </w:p>
    <w:p w:rsidR="004D49A6" w:rsidRPr="004D49A6" w:rsidRDefault="004D49A6" w:rsidP="004D49A6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4D49A6" w:rsidRPr="004D49A6" w:rsidRDefault="004D49A6" w:rsidP="004D49A6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4D49A6" w:rsidRPr="004D49A6" w:rsidRDefault="004D49A6" w:rsidP="004D49A6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4D49A6" w:rsidRPr="004D49A6" w:rsidRDefault="004D49A6" w:rsidP="004D49A6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4D49A6" w:rsidRPr="004D49A6" w:rsidRDefault="004D49A6" w:rsidP="004D49A6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D49A6" w:rsidRPr="004D49A6" w:rsidRDefault="004D49A6" w:rsidP="004D49A6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4D49A6" w:rsidRPr="004D49A6" w:rsidRDefault="004D49A6" w:rsidP="004D49A6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4D49A6" w:rsidRPr="004D49A6" w:rsidRDefault="004D49A6" w:rsidP="004D49A6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4D49A6" w:rsidRPr="004D49A6" w:rsidRDefault="004D49A6" w:rsidP="004D49A6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4D49A6" w:rsidRPr="004D49A6" w:rsidRDefault="004D49A6" w:rsidP="004D49A6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4D49A6" w:rsidRPr="004D49A6" w:rsidRDefault="004D49A6" w:rsidP="004D49A6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4D49A6" w:rsidRPr="004D49A6" w:rsidRDefault="004D49A6" w:rsidP="004D49A6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4D49A6" w:rsidRPr="004D49A6" w:rsidRDefault="004D49A6" w:rsidP="004D49A6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4D49A6" w:rsidRDefault="004D49A6" w:rsidP="004D49A6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4D49A6" w:rsidRPr="004D49A6" w:rsidRDefault="004D49A6" w:rsidP="004D49A6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4D49A6" w:rsidRPr="004D49A6" w:rsidRDefault="004D49A6" w:rsidP="004D49A6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4D49A6" w:rsidRPr="004D49A6" w:rsidRDefault="004D49A6" w:rsidP="004D49A6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4D49A6" w:rsidRPr="004D49A6" w:rsidRDefault="004D49A6" w:rsidP="004D49A6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right="119" w:firstLine="0"/>
        <w:jc w:val="center"/>
        <w:rPr>
          <w:rFonts w:ascii="Times New Roman" w:eastAsia="Times New Roman" w:hAnsi="Times New Roman" w:cs="Times New Roman"/>
          <w:b/>
          <w:spacing w:val="-8"/>
          <w:w w:val="95"/>
          <w:sz w:val="28"/>
          <w:szCs w:val="28"/>
          <w:lang w:val="ru-RU" w:eastAsia="ru-RU" w:bidi="ar-SA"/>
        </w:rPr>
      </w:pPr>
      <w:r w:rsidRPr="004D49A6">
        <w:rPr>
          <w:rFonts w:ascii="Times New Roman" w:eastAsia="Times New Roman" w:hAnsi="Times New Roman" w:cs="Times New Roman"/>
          <w:b/>
          <w:spacing w:val="-8"/>
          <w:w w:val="95"/>
          <w:sz w:val="28"/>
          <w:szCs w:val="28"/>
          <w:lang w:val="ru-RU" w:eastAsia="ru-RU" w:bidi="ar-SA"/>
        </w:rPr>
        <w:t>Богородск 2023</w:t>
      </w:r>
    </w:p>
    <w:tbl>
      <w:tblPr>
        <w:tblW w:w="0" w:type="auto"/>
        <w:tblLook w:val="04A0"/>
      </w:tblPr>
      <w:tblGrid>
        <w:gridCol w:w="4785"/>
        <w:gridCol w:w="4786"/>
      </w:tblGrid>
      <w:tr w:rsidR="004D49A6" w:rsidRPr="00DB63AA" w:rsidTr="004D49A6">
        <w:tc>
          <w:tcPr>
            <w:tcW w:w="4785" w:type="dxa"/>
          </w:tcPr>
          <w:p w:rsidR="004D49A6" w:rsidRPr="004D49A6" w:rsidRDefault="004D49A6" w:rsidP="004D49A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D49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ПРИНЯТО</w:t>
            </w:r>
          </w:p>
          <w:p w:rsidR="004D49A6" w:rsidRPr="004D49A6" w:rsidRDefault="004D49A6" w:rsidP="004D49A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D49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Протокол</w:t>
            </w:r>
          </w:p>
          <w:p w:rsidR="004D49A6" w:rsidRPr="004D49A6" w:rsidRDefault="004D49A6" w:rsidP="004D49A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D49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Педагогического совета</w:t>
            </w:r>
          </w:p>
          <w:p w:rsidR="004D49A6" w:rsidRPr="004D49A6" w:rsidRDefault="004D49A6" w:rsidP="004D49A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D49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МБУ ДО «ДМШ» им. А.Д.Улыбышева</w:t>
            </w:r>
          </w:p>
          <w:p w:rsidR="004D49A6" w:rsidRPr="004D49A6" w:rsidRDefault="004D49A6" w:rsidP="004D49A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4D49A6" w:rsidRPr="004D49A6" w:rsidRDefault="004D49A6" w:rsidP="004D49A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4D49A6" w:rsidRPr="004D49A6" w:rsidRDefault="004D49A6" w:rsidP="004D49A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D49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от ___________________ № _______</w:t>
            </w:r>
          </w:p>
        </w:tc>
        <w:tc>
          <w:tcPr>
            <w:tcW w:w="4786" w:type="dxa"/>
          </w:tcPr>
          <w:p w:rsidR="004D49A6" w:rsidRPr="004D49A6" w:rsidRDefault="004D49A6" w:rsidP="004D49A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D49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УТВЕРЖДАЮ</w:t>
            </w:r>
          </w:p>
          <w:p w:rsidR="004D49A6" w:rsidRPr="004D49A6" w:rsidRDefault="004D49A6" w:rsidP="004D49A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D49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Директор</w:t>
            </w:r>
          </w:p>
          <w:p w:rsidR="004D49A6" w:rsidRPr="004D49A6" w:rsidRDefault="004D49A6" w:rsidP="004D49A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D49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МБУ ДО «ДМШ» им. А.Д.Улыбышева</w:t>
            </w:r>
          </w:p>
          <w:p w:rsidR="004D49A6" w:rsidRPr="004D49A6" w:rsidRDefault="004D49A6" w:rsidP="004D49A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4D49A6" w:rsidRPr="004D49A6" w:rsidRDefault="004D49A6" w:rsidP="004D49A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4D49A6" w:rsidRPr="004D49A6" w:rsidRDefault="004D49A6" w:rsidP="004D49A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4D49A6" w:rsidRPr="004D49A6" w:rsidRDefault="004D49A6" w:rsidP="004D49A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D49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______________________ /Е.Ф. Семин/</w:t>
            </w:r>
          </w:p>
          <w:p w:rsidR="004D49A6" w:rsidRPr="004D49A6" w:rsidRDefault="004D49A6" w:rsidP="004D49A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4D49A6" w:rsidRPr="004D49A6" w:rsidRDefault="004D49A6" w:rsidP="004D49A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4D49A6" w:rsidRPr="004D49A6" w:rsidRDefault="004D49A6" w:rsidP="004D49A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4D49A6" w:rsidRPr="004D49A6" w:rsidRDefault="004D49A6" w:rsidP="004D49A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D49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Приказ от ________________ № ______</w:t>
            </w:r>
          </w:p>
        </w:tc>
      </w:tr>
    </w:tbl>
    <w:p w:rsidR="004D49A6" w:rsidRPr="004D49A6" w:rsidRDefault="004D49A6" w:rsidP="004D49A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D49A6" w:rsidRPr="004D49A6" w:rsidRDefault="004D49A6" w:rsidP="004D49A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D49A6" w:rsidRPr="004D49A6" w:rsidRDefault="004D49A6" w:rsidP="004D49A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B95610" w:rsidRPr="00B95610" w:rsidRDefault="00B95610" w:rsidP="00B9561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95610" w:rsidRPr="00B95610" w:rsidRDefault="00B95610" w:rsidP="00B9561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95610" w:rsidRPr="00B95610" w:rsidRDefault="00B95610" w:rsidP="00B9561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95610" w:rsidRDefault="00B95610" w:rsidP="00E703E9">
      <w:pPr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95610" w:rsidRDefault="00B95610" w:rsidP="00E703E9">
      <w:pPr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95610" w:rsidRDefault="00B95610" w:rsidP="00E703E9">
      <w:pPr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95610" w:rsidRDefault="00B95610" w:rsidP="00E703E9">
      <w:pPr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95610" w:rsidRDefault="00B95610" w:rsidP="00E703E9">
      <w:pPr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95610" w:rsidRDefault="00B95610" w:rsidP="00E703E9">
      <w:pPr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95610" w:rsidRDefault="00B95610" w:rsidP="00E703E9">
      <w:pPr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95610" w:rsidRDefault="00B95610" w:rsidP="00E703E9">
      <w:pPr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95610" w:rsidRDefault="00B95610" w:rsidP="00E703E9">
      <w:pPr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95610" w:rsidRDefault="00B95610" w:rsidP="00E703E9">
      <w:pPr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95610" w:rsidRDefault="00B95610" w:rsidP="00E703E9">
      <w:pPr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95610" w:rsidRDefault="00B95610" w:rsidP="00E703E9">
      <w:pPr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95610" w:rsidRDefault="00B95610" w:rsidP="00E703E9">
      <w:pPr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95610" w:rsidRDefault="00B95610" w:rsidP="00E703E9">
      <w:pPr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D49A6" w:rsidRDefault="004D49A6" w:rsidP="00E703E9">
      <w:pPr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D49A6" w:rsidRDefault="004D49A6" w:rsidP="00E703E9">
      <w:pPr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D49A6" w:rsidRDefault="004D49A6" w:rsidP="00E703E9">
      <w:pPr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D49A6" w:rsidRDefault="004D49A6" w:rsidP="00E703E9">
      <w:pPr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D49A6" w:rsidRDefault="004D49A6" w:rsidP="00E703E9">
      <w:pPr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D49A6" w:rsidRDefault="004D49A6" w:rsidP="00E703E9">
      <w:pPr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D49A6" w:rsidRDefault="004D49A6" w:rsidP="00E703E9">
      <w:pPr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D49A6" w:rsidRDefault="004D49A6" w:rsidP="00E703E9">
      <w:pPr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D49A6" w:rsidRDefault="004D49A6" w:rsidP="00E703E9">
      <w:pPr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D49A6" w:rsidRDefault="004D49A6" w:rsidP="00E703E9">
      <w:pPr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D49A6" w:rsidRDefault="004D49A6" w:rsidP="00E703E9">
      <w:pPr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D49A6" w:rsidRDefault="004D49A6" w:rsidP="00E703E9">
      <w:pPr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95610" w:rsidRDefault="00B95610" w:rsidP="00E703E9">
      <w:pPr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330E" w:rsidRPr="004D49A6" w:rsidRDefault="006E330E" w:rsidP="007725B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49A6">
        <w:rPr>
          <w:rFonts w:ascii="Times New Roman" w:hAnsi="Times New Roman" w:cs="Times New Roman"/>
          <w:b/>
          <w:sz w:val="24"/>
          <w:szCs w:val="24"/>
          <w:lang w:val="ru-RU"/>
        </w:rPr>
        <w:t>Структура программы учебного предмета</w:t>
      </w:r>
    </w:p>
    <w:p w:rsidR="006E330E" w:rsidRPr="004D49A6" w:rsidRDefault="006E330E" w:rsidP="004D49A6">
      <w:pPr>
        <w:pStyle w:val="af4"/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6E330E" w:rsidRPr="004D49A6" w:rsidRDefault="003F61EC" w:rsidP="004D49A6">
      <w:pPr>
        <w:pStyle w:val="af4"/>
        <w:numPr>
          <w:ilvl w:val="0"/>
          <w:numId w:val="30"/>
        </w:numPr>
        <w:ind w:left="1134" w:hanging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49A6"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775F76" w:rsidRPr="004D49A6" w:rsidRDefault="002F3B5B" w:rsidP="004D49A6">
      <w:pPr>
        <w:pStyle w:val="33"/>
        <w:numPr>
          <w:ilvl w:val="0"/>
          <w:numId w:val="24"/>
        </w:numPr>
        <w:shd w:val="clear" w:color="auto" w:fill="auto"/>
        <w:tabs>
          <w:tab w:val="left" w:pos="159"/>
        </w:tabs>
        <w:spacing w:before="0" w:line="240" w:lineRule="auto"/>
        <w:ind w:left="709" w:hanging="283"/>
        <w:jc w:val="both"/>
        <w:rPr>
          <w:sz w:val="24"/>
          <w:szCs w:val="24"/>
          <w:lang w:val="ru-RU"/>
        </w:rPr>
      </w:pPr>
      <w:r w:rsidRPr="004D49A6">
        <w:rPr>
          <w:sz w:val="24"/>
          <w:szCs w:val="24"/>
          <w:lang w:val="ru-RU"/>
        </w:rPr>
        <w:t>Срок реализации учебного предмета;</w:t>
      </w:r>
    </w:p>
    <w:p w:rsidR="00EE7440" w:rsidRPr="004D49A6" w:rsidRDefault="002F3B5B" w:rsidP="004D49A6">
      <w:pPr>
        <w:pStyle w:val="33"/>
        <w:numPr>
          <w:ilvl w:val="0"/>
          <w:numId w:val="24"/>
        </w:numPr>
        <w:shd w:val="clear" w:color="auto" w:fill="auto"/>
        <w:tabs>
          <w:tab w:val="left" w:pos="159"/>
        </w:tabs>
        <w:spacing w:before="0" w:line="240" w:lineRule="auto"/>
        <w:ind w:left="709" w:hanging="283"/>
        <w:jc w:val="both"/>
        <w:rPr>
          <w:sz w:val="24"/>
          <w:szCs w:val="24"/>
          <w:lang w:val="ru-RU"/>
        </w:rPr>
      </w:pPr>
      <w:r w:rsidRPr="004D49A6">
        <w:rPr>
          <w:sz w:val="24"/>
          <w:szCs w:val="24"/>
          <w:lang w:val="ru-RU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EE7440" w:rsidRPr="004D49A6" w:rsidRDefault="002F3B5B" w:rsidP="004D49A6">
      <w:pPr>
        <w:pStyle w:val="33"/>
        <w:numPr>
          <w:ilvl w:val="0"/>
          <w:numId w:val="24"/>
        </w:numPr>
        <w:shd w:val="clear" w:color="auto" w:fill="auto"/>
        <w:tabs>
          <w:tab w:val="left" w:pos="164"/>
        </w:tabs>
        <w:spacing w:before="0" w:line="240" w:lineRule="auto"/>
        <w:ind w:left="709" w:hanging="283"/>
        <w:jc w:val="both"/>
        <w:rPr>
          <w:sz w:val="24"/>
          <w:szCs w:val="24"/>
          <w:lang w:val="ru-RU"/>
        </w:rPr>
      </w:pPr>
      <w:r w:rsidRPr="004D49A6">
        <w:rPr>
          <w:sz w:val="24"/>
          <w:szCs w:val="24"/>
          <w:lang w:val="ru-RU"/>
        </w:rPr>
        <w:t>Форма проведения учебных аудиторных занятий;</w:t>
      </w:r>
    </w:p>
    <w:p w:rsidR="00EE7440" w:rsidRPr="004D49A6" w:rsidRDefault="002F3B5B" w:rsidP="004D49A6">
      <w:pPr>
        <w:pStyle w:val="33"/>
        <w:numPr>
          <w:ilvl w:val="0"/>
          <w:numId w:val="24"/>
        </w:numPr>
        <w:shd w:val="clear" w:color="auto" w:fill="auto"/>
        <w:tabs>
          <w:tab w:val="left" w:pos="145"/>
        </w:tabs>
        <w:spacing w:before="0" w:line="240" w:lineRule="auto"/>
        <w:ind w:left="709" w:hanging="283"/>
        <w:jc w:val="both"/>
        <w:rPr>
          <w:sz w:val="24"/>
          <w:szCs w:val="24"/>
          <w:lang w:val="ru-RU"/>
        </w:rPr>
      </w:pPr>
      <w:r w:rsidRPr="004D49A6">
        <w:rPr>
          <w:sz w:val="24"/>
          <w:szCs w:val="24"/>
          <w:lang w:val="ru-RU"/>
        </w:rPr>
        <w:t>Цель и задачи учебного предмета;</w:t>
      </w:r>
    </w:p>
    <w:p w:rsidR="00EE7440" w:rsidRPr="004D49A6" w:rsidRDefault="002F3B5B" w:rsidP="004D49A6">
      <w:pPr>
        <w:pStyle w:val="33"/>
        <w:numPr>
          <w:ilvl w:val="0"/>
          <w:numId w:val="24"/>
        </w:numPr>
        <w:shd w:val="clear" w:color="auto" w:fill="auto"/>
        <w:tabs>
          <w:tab w:val="left" w:pos="159"/>
        </w:tabs>
        <w:spacing w:before="0" w:line="240" w:lineRule="auto"/>
        <w:ind w:left="709" w:hanging="283"/>
        <w:jc w:val="both"/>
        <w:rPr>
          <w:sz w:val="24"/>
          <w:szCs w:val="24"/>
          <w:lang w:val="ru-RU"/>
        </w:rPr>
      </w:pPr>
      <w:r w:rsidRPr="004D49A6">
        <w:rPr>
          <w:sz w:val="24"/>
          <w:szCs w:val="24"/>
          <w:lang w:val="ru-RU"/>
        </w:rPr>
        <w:t>Обоснование структуры программы учебного предмета;</w:t>
      </w:r>
    </w:p>
    <w:p w:rsidR="00EE7440" w:rsidRPr="004D49A6" w:rsidRDefault="002F3B5B" w:rsidP="004D49A6">
      <w:pPr>
        <w:pStyle w:val="33"/>
        <w:numPr>
          <w:ilvl w:val="0"/>
          <w:numId w:val="24"/>
        </w:numPr>
        <w:shd w:val="clear" w:color="auto" w:fill="auto"/>
        <w:tabs>
          <w:tab w:val="left" w:pos="130"/>
        </w:tabs>
        <w:spacing w:before="0" w:line="240" w:lineRule="auto"/>
        <w:ind w:left="709" w:hanging="283"/>
        <w:jc w:val="both"/>
        <w:rPr>
          <w:sz w:val="24"/>
          <w:szCs w:val="24"/>
          <w:lang w:val="ru-RU"/>
        </w:rPr>
      </w:pPr>
      <w:r w:rsidRPr="004D49A6">
        <w:rPr>
          <w:sz w:val="24"/>
          <w:szCs w:val="24"/>
          <w:lang w:val="ru-RU"/>
        </w:rPr>
        <w:t>Методы обучения;</w:t>
      </w:r>
    </w:p>
    <w:p w:rsidR="00EE7440" w:rsidRPr="004D49A6" w:rsidRDefault="002F3B5B" w:rsidP="004D49A6">
      <w:pPr>
        <w:pStyle w:val="33"/>
        <w:numPr>
          <w:ilvl w:val="0"/>
          <w:numId w:val="24"/>
        </w:numPr>
        <w:shd w:val="clear" w:color="auto" w:fill="auto"/>
        <w:tabs>
          <w:tab w:val="left" w:pos="154"/>
        </w:tabs>
        <w:spacing w:before="0" w:after="243" w:line="240" w:lineRule="auto"/>
        <w:ind w:left="709" w:hanging="283"/>
        <w:jc w:val="both"/>
        <w:rPr>
          <w:sz w:val="24"/>
          <w:szCs w:val="24"/>
          <w:lang w:val="ru-RU"/>
        </w:rPr>
      </w:pPr>
      <w:r w:rsidRPr="004D49A6">
        <w:rPr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6E330E" w:rsidRPr="004D49A6" w:rsidRDefault="002F3B5B" w:rsidP="004D49A6">
      <w:pPr>
        <w:pStyle w:val="af4"/>
        <w:numPr>
          <w:ilvl w:val="0"/>
          <w:numId w:val="30"/>
        </w:numPr>
        <w:ind w:left="1134" w:hanging="708"/>
        <w:rPr>
          <w:rFonts w:ascii="Times New Roman" w:hAnsi="Times New Roman" w:cs="Times New Roman"/>
          <w:b/>
          <w:sz w:val="24"/>
          <w:szCs w:val="24"/>
        </w:rPr>
      </w:pPr>
      <w:r w:rsidRPr="004D49A6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3F61EC" w:rsidRPr="004D49A6" w:rsidRDefault="003F61EC" w:rsidP="004D49A6">
      <w:pPr>
        <w:pStyle w:val="af4"/>
        <w:numPr>
          <w:ilvl w:val="0"/>
          <w:numId w:val="25"/>
        </w:numPr>
        <w:ind w:left="709" w:hanging="28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D49A6">
        <w:rPr>
          <w:rFonts w:ascii="Times New Roman" w:hAnsi="Times New Roman" w:cs="Times New Roman"/>
          <w:i/>
          <w:sz w:val="24"/>
          <w:szCs w:val="24"/>
          <w:lang w:val="ru-RU"/>
        </w:rPr>
        <w:t>Сведения о затратах учебного времени</w:t>
      </w:r>
    </w:p>
    <w:p w:rsidR="00EE7440" w:rsidRPr="004D49A6" w:rsidRDefault="002F3B5B" w:rsidP="004D49A6">
      <w:pPr>
        <w:pStyle w:val="af4"/>
        <w:numPr>
          <w:ilvl w:val="0"/>
          <w:numId w:val="25"/>
        </w:numPr>
        <w:ind w:left="709" w:hanging="28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D49A6">
        <w:rPr>
          <w:rFonts w:ascii="Times New Roman" w:hAnsi="Times New Roman" w:cs="Times New Roman"/>
          <w:i/>
          <w:sz w:val="24"/>
          <w:szCs w:val="24"/>
          <w:lang w:val="ru-RU"/>
        </w:rPr>
        <w:t>Годовые требования по классам;</w:t>
      </w:r>
    </w:p>
    <w:p w:rsidR="00775F76" w:rsidRPr="004D49A6" w:rsidRDefault="00775F76" w:rsidP="004D49A6">
      <w:pPr>
        <w:pStyle w:val="af4"/>
        <w:ind w:left="709" w:hanging="28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75F76" w:rsidRPr="004D49A6" w:rsidRDefault="002F3B5B" w:rsidP="004D49A6">
      <w:pPr>
        <w:pStyle w:val="af4"/>
        <w:numPr>
          <w:ilvl w:val="0"/>
          <w:numId w:val="23"/>
        </w:numPr>
        <w:ind w:left="1134" w:hanging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49A6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уровню подготовки обучающихся</w:t>
      </w:r>
    </w:p>
    <w:p w:rsidR="006E330E" w:rsidRPr="004D49A6" w:rsidRDefault="002F3B5B" w:rsidP="004D49A6">
      <w:pPr>
        <w:pStyle w:val="af4"/>
        <w:numPr>
          <w:ilvl w:val="0"/>
          <w:numId w:val="23"/>
        </w:numPr>
        <w:ind w:left="1134" w:hanging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49A6">
        <w:rPr>
          <w:rFonts w:ascii="Times New Roman" w:hAnsi="Times New Roman" w:cs="Times New Roman"/>
          <w:b/>
          <w:sz w:val="24"/>
          <w:szCs w:val="24"/>
          <w:lang w:val="ru-RU"/>
        </w:rPr>
        <w:t>Формы и</w:t>
      </w:r>
      <w:r w:rsidR="00775F76" w:rsidRPr="004D49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методы контроля, система оцено</w:t>
      </w:r>
      <w:r w:rsidR="006E330E" w:rsidRPr="004D49A6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</w:p>
    <w:p w:rsidR="00EE7440" w:rsidRPr="004D49A6" w:rsidRDefault="002F3B5B" w:rsidP="004D49A6">
      <w:pPr>
        <w:pStyle w:val="af4"/>
        <w:numPr>
          <w:ilvl w:val="0"/>
          <w:numId w:val="26"/>
        </w:numPr>
        <w:ind w:left="709" w:hanging="28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D49A6">
        <w:rPr>
          <w:rFonts w:ascii="Times New Roman" w:hAnsi="Times New Roman" w:cs="Times New Roman"/>
          <w:i/>
          <w:sz w:val="24"/>
          <w:szCs w:val="24"/>
          <w:lang w:val="ru-RU"/>
        </w:rPr>
        <w:t>Аттестация: цели, виды, форма, содержание;</w:t>
      </w:r>
    </w:p>
    <w:p w:rsidR="003F61EC" w:rsidRPr="004D49A6" w:rsidRDefault="002F3B5B" w:rsidP="004D49A6">
      <w:pPr>
        <w:pStyle w:val="af4"/>
        <w:numPr>
          <w:ilvl w:val="0"/>
          <w:numId w:val="26"/>
        </w:numPr>
        <w:ind w:left="709" w:hanging="28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D49A6">
        <w:rPr>
          <w:rFonts w:ascii="Times New Roman" w:hAnsi="Times New Roman" w:cs="Times New Roman"/>
          <w:i/>
          <w:sz w:val="24"/>
          <w:szCs w:val="24"/>
          <w:lang w:val="ru-RU"/>
        </w:rPr>
        <w:t>Контрольные требования на разных этапах обучения;</w:t>
      </w:r>
    </w:p>
    <w:p w:rsidR="00EE7440" w:rsidRPr="004D49A6" w:rsidRDefault="002F3B5B" w:rsidP="004D49A6">
      <w:pPr>
        <w:pStyle w:val="af4"/>
        <w:numPr>
          <w:ilvl w:val="0"/>
          <w:numId w:val="26"/>
        </w:numPr>
        <w:ind w:left="709" w:hanging="28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D49A6">
        <w:rPr>
          <w:rFonts w:ascii="Times New Roman" w:hAnsi="Times New Roman" w:cs="Times New Roman"/>
          <w:i/>
          <w:sz w:val="24"/>
          <w:szCs w:val="24"/>
        </w:rPr>
        <w:t>Критерии оценки;</w:t>
      </w:r>
    </w:p>
    <w:p w:rsidR="00775F76" w:rsidRPr="004D49A6" w:rsidRDefault="00775F76" w:rsidP="004D49A6">
      <w:pPr>
        <w:pStyle w:val="af4"/>
        <w:ind w:left="709" w:hanging="28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E7440" w:rsidRPr="004D49A6" w:rsidRDefault="002F3B5B" w:rsidP="004D49A6">
      <w:pPr>
        <w:pStyle w:val="af4"/>
        <w:numPr>
          <w:ilvl w:val="0"/>
          <w:numId w:val="23"/>
        </w:numPr>
        <w:ind w:left="1134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A6">
        <w:rPr>
          <w:rFonts w:ascii="Times New Roman" w:hAnsi="Times New Roman" w:cs="Times New Roman"/>
          <w:b/>
          <w:sz w:val="24"/>
          <w:szCs w:val="24"/>
        </w:rPr>
        <w:t>Методическое обеспечение учебного процесса</w:t>
      </w:r>
    </w:p>
    <w:p w:rsidR="00EE7440" w:rsidRPr="004D49A6" w:rsidRDefault="002F3B5B" w:rsidP="004D49A6">
      <w:pPr>
        <w:pStyle w:val="af4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9A6">
        <w:rPr>
          <w:rFonts w:ascii="Times New Roman" w:hAnsi="Times New Roman" w:cs="Times New Roman"/>
          <w:i/>
          <w:sz w:val="24"/>
          <w:szCs w:val="24"/>
        </w:rPr>
        <w:t>Методические рекомендации педагогическим работникам;</w:t>
      </w:r>
    </w:p>
    <w:p w:rsidR="00EE7440" w:rsidRPr="004D49A6" w:rsidRDefault="002F3B5B" w:rsidP="004D49A6">
      <w:pPr>
        <w:pStyle w:val="af4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D49A6">
        <w:rPr>
          <w:rFonts w:ascii="Times New Roman" w:hAnsi="Times New Roman" w:cs="Times New Roman"/>
          <w:i/>
          <w:sz w:val="24"/>
          <w:szCs w:val="24"/>
          <w:lang w:val="ru-RU"/>
        </w:rPr>
        <w:t>Рекомендации по организации самостоятельной работы обучающихся;</w:t>
      </w:r>
    </w:p>
    <w:p w:rsidR="00775F76" w:rsidRPr="004D49A6" w:rsidRDefault="00775F76" w:rsidP="004D49A6">
      <w:pPr>
        <w:pStyle w:val="af4"/>
        <w:ind w:left="709" w:hanging="28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E7440" w:rsidRPr="004D49A6" w:rsidRDefault="002F3B5B" w:rsidP="004D49A6">
      <w:pPr>
        <w:pStyle w:val="af4"/>
        <w:numPr>
          <w:ilvl w:val="0"/>
          <w:numId w:val="23"/>
        </w:numPr>
        <w:ind w:left="1134" w:hanging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49A6">
        <w:rPr>
          <w:rFonts w:ascii="Times New Roman" w:hAnsi="Times New Roman" w:cs="Times New Roman"/>
          <w:b/>
          <w:sz w:val="24"/>
          <w:szCs w:val="24"/>
          <w:lang w:val="ru-RU"/>
        </w:rPr>
        <w:t>Списки рекомендуемой нотной и методической литературы</w:t>
      </w:r>
    </w:p>
    <w:p w:rsidR="00EE7440" w:rsidRPr="004D49A6" w:rsidRDefault="002F3B5B" w:rsidP="004D49A6">
      <w:pPr>
        <w:pStyle w:val="33"/>
        <w:numPr>
          <w:ilvl w:val="0"/>
          <w:numId w:val="29"/>
        </w:numPr>
        <w:shd w:val="clear" w:color="auto" w:fill="auto"/>
        <w:tabs>
          <w:tab w:val="left" w:pos="159"/>
        </w:tabs>
        <w:spacing w:before="0" w:line="240" w:lineRule="auto"/>
        <w:ind w:left="709" w:hanging="283"/>
        <w:jc w:val="both"/>
        <w:rPr>
          <w:sz w:val="24"/>
          <w:szCs w:val="24"/>
        </w:rPr>
      </w:pPr>
      <w:r w:rsidRPr="004D49A6">
        <w:rPr>
          <w:sz w:val="24"/>
          <w:szCs w:val="24"/>
        </w:rPr>
        <w:t xml:space="preserve">Список рекомендуемой </w:t>
      </w:r>
      <w:r w:rsidR="006E330E" w:rsidRPr="004D49A6">
        <w:rPr>
          <w:sz w:val="24"/>
          <w:szCs w:val="24"/>
          <w:lang w:val="ru-RU"/>
        </w:rPr>
        <w:t>нотн</w:t>
      </w:r>
      <w:r w:rsidRPr="004D49A6">
        <w:rPr>
          <w:sz w:val="24"/>
          <w:szCs w:val="24"/>
        </w:rPr>
        <w:t>ой литературы</w:t>
      </w:r>
    </w:p>
    <w:p w:rsidR="006E330E" w:rsidRPr="004D49A6" w:rsidRDefault="006E330E" w:rsidP="004D49A6">
      <w:pPr>
        <w:pStyle w:val="33"/>
        <w:numPr>
          <w:ilvl w:val="0"/>
          <w:numId w:val="29"/>
        </w:numPr>
        <w:shd w:val="clear" w:color="auto" w:fill="auto"/>
        <w:tabs>
          <w:tab w:val="left" w:pos="159"/>
        </w:tabs>
        <w:spacing w:before="0" w:line="240" w:lineRule="auto"/>
        <w:ind w:left="709" w:hanging="283"/>
        <w:jc w:val="both"/>
        <w:rPr>
          <w:sz w:val="24"/>
          <w:szCs w:val="24"/>
          <w:lang w:val="ru-RU"/>
        </w:rPr>
      </w:pPr>
      <w:r w:rsidRPr="004D49A6">
        <w:rPr>
          <w:sz w:val="24"/>
          <w:szCs w:val="24"/>
          <w:lang w:val="ru-RU"/>
        </w:rPr>
        <w:t>Список рекомендуемой методической литературы</w:t>
      </w:r>
    </w:p>
    <w:p w:rsidR="00DA686D" w:rsidRPr="00775F76" w:rsidRDefault="00DA686D" w:rsidP="006E330E">
      <w:pPr>
        <w:pStyle w:val="33"/>
        <w:shd w:val="clear" w:color="auto" w:fill="auto"/>
        <w:tabs>
          <w:tab w:val="left" w:pos="159"/>
        </w:tabs>
        <w:spacing w:before="0" w:line="276" w:lineRule="auto"/>
        <w:ind w:left="709" w:hanging="283"/>
        <w:rPr>
          <w:sz w:val="24"/>
          <w:szCs w:val="24"/>
        </w:rPr>
      </w:pPr>
    </w:p>
    <w:p w:rsidR="00FE4690" w:rsidRDefault="00FE4690" w:rsidP="006E330E">
      <w:pPr>
        <w:pStyle w:val="33"/>
        <w:shd w:val="clear" w:color="auto" w:fill="auto"/>
        <w:tabs>
          <w:tab w:val="left" w:pos="159"/>
        </w:tabs>
        <w:spacing w:before="0" w:line="278" w:lineRule="exact"/>
        <w:ind w:left="709" w:hanging="283"/>
      </w:pPr>
    </w:p>
    <w:p w:rsidR="00FE4690" w:rsidRDefault="00FE4690" w:rsidP="006E330E">
      <w:pPr>
        <w:pStyle w:val="33"/>
        <w:shd w:val="clear" w:color="auto" w:fill="auto"/>
        <w:tabs>
          <w:tab w:val="left" w:pos="159"/>
        </w:tabs>
        <w:spacing w:before="0" w:line="278" w:lineRule="exact"/>
        <w:ind w:left="709" w:hanging="283"/>
        <w:rPr>
          <w:lang w:val="ru-RU"/>
        </w:rPr>
      </w:pPr>
    </w:p>
    <w:p w:rsidR="004D49A6" w:rsidRDefault="004D49A6" w:rsidP="006E330E">
      <w:pPr>
        <w:pStyle w:val="33"/>
        <w:shd w:val="clear" w:color="auto" w:fill="auto"/>
        <w:tabs>
          <w:tab w:val="left" w:pos="159"/>
        </w:tabs>
        <w:spacing w:before="0" w:line="278" w:lineRule="exact"/>
        <w:ind w:left="709" w:hanging="283"/>
        <w:rPr>
          <w:lang w:val="ru-RU"/>
        </w:rPr>
      </w:pPr>
    </w:p>
    <w:p w:rsidR="004D49A6" w:rsidRDefault="004D49A6" w:rsidP="006E330E">
      <w:pPr>
        <w:pStyle w:val="33"/>
        <w:shd w:val="clear" w:color="auto" w:fill="auto"/>
        <w:tabs>
          <w:tab w:val="left" w:pos="159"/>
        </w:tabs>
        <w:spacing w:before="0" w:line="278" w:lineRule="exact"/>
        <w:ind w:left="709" w:hanging="283"/>
        <w:rPr>
          <w:lang w:val="ru-RU"/>
        </w:rPr>
      </w:pPr>
    </w:p>
    <w:p w:rsidR="004D49A6" w:rsidRDefault="004D49A6" w:rsidP="006E330E">
      <w:pPr>
        <w:pStyle w:val="33"/>
        <w:shd w:val="clear" w:color="auto" w:fill="auto"/>
        <w:tabs>
          <w:tab w:val="left" w:pos="159"/>
        </w:tabs>
        <w:spacing w:before="0" w:line="278" w:lineRule="exact"/>
        <w:ind w:left="709" w:hanging="283"/>
        <w:rPr>
          <w:lang w:val="ru-RU"/>
        </w:rPr>
      </w:pPr>
    </w:p>
    <w:p w:rsidR="004D49A6" w:rsidRDefault="004D49A6" w:rsidP="006E330E">
      <w:pPr>
        <w:pStyle w:val="33"/>
        <w:shd w:val="clear" w:color="auto" w:fill="auto"/>
        <w:tabs>
          <w:tab w:val="left" w:pos="159"/>
        </w:tabs>
        <w:spacing w:before="0" w:line="278" w:lineRule="exact"/>
        <w:ind w:left="709" w:hanging="283"/>
        <w:rPr>
          <w:lang w:val="ru-RU"/>
        </w:rPr>
      </w:pPr>
    </w:p>
    <w:p w:rsidR="004D49A6" w:rsidRDefault="004D49A6" w:rsidP="006E330E">
      <w:pPr>
        <w:pStyle w:val="33"/>
        <w:shd w:val="clear" w:color="auto" w:fill="auto"/>
        <w:tabs>
          <w:tab w:val="left" w:pos="159"/>
        </w:tabs>
        <w:spacing w:before="0" w:line="278" w:lineRule="exact"/>
        <w:ind w:left="709" w:hanging="283"/>
        <w:rPr>
          <w:lang w:val="ru-RU"/>
        </w:rPr>
      </w:pPr>
    </w:p>
    <w:p w:rsidR="004D49A6" w:rsidRDefault="004D49A6" w:rsidP="006E330E">
      <w:pPr>
        <w:pStyle w:val="33"/>
        <w:shd w:val="clear" w:color="auto" w:fill="auto"/>
        <w:tabs>
          <w:tab w:val="left" w:pos="159"/>
        </w:tabs>
        <w:spacing w:before="0" w:line="278" w:lineRule="exact"/>
        <w:ind w:left="709" w:hanging="283"/>
        <w:rPr>
          <w:lang w:val="ru-RU"/>
        </w:rPr>
      </w:pPr>
    </w:p>
    <w:p w:rsidR="004D49A6" w:rsidRPr="004D49A6" w:rsidRDefault="004D49A6" w:rsidP="006E330E">
      <w:pPr>
        <w:pStyle w:val="33"/>
        <w:shd w:val="clear" w:color="auto" w:fill="auto"/>
        <w:tabs>
          <w:tab w:val="left" w:pos="159"/>
        </w:tabs>
        <w:spacing w:before="0" w:line="278" w:lineRule="exact"/>
        <w:ind w:left="709" w:hanging="283"/>
        <w:rPr>
          <w:lang w:val="ru-RU"/>
        </w:rPr>
      </w:pPr>
    </w:p>
    <w:p w:rsidR="00FE4690" w:rsidRDefault="00FE4690" w:rsidP="00FE4690">
      <w:pPr>
        <w:pStyle w:val="33"/>
        <w:shd w:val="clear" w:color="auto" w:fill="auto"/>
        <w:tabs>
          <w:tab w:val="left" w:pos="159"/>
        </w:tabs>
        <w:spacing w:before="0" w:line="278" w:lineRule="exact"/>
      </w:pPr>
    </w:p>
    <w:p w:rsidR="00FE4690" w:rsidRDefault="00FE4690" w:rsidP="00A942C4">
      <w:pPr>
        <w:pStyle w:val="33"/>
        <w:shd w:val="clear" w:color="auto" w:fill="auto"/>
        <w:tabs>
          <w:tab w:val="left" w:pos="159"/>
        </w:tabs>
        <w:spacing w:before="0" w:line="278" w:lineRule="exact"/>
      </w:pPr>
    </w:p>
    <w:p w:rsidR="00A942C4" w:rsidRDefault="00A942C4" w:rsidP="00A942C4">
      <w:pPr>
        <w:pStyle w:val="33"/>
        <w:shd w:val="clear" w:color="auto" w:fill="auto"/>
        <w:tabs>
          <w:tab w:val="left" w:pos="159"/>
        </w:tabs>
        <w:spacing w:before="0" w:line="278" w:lineRule="exact"/>
      </w:pPr>
    </w:p>
    <w:p w:rsidR="00A942C4" w:rsidRDefault="00A942C4" w:rsidP="00A942C4">
      <w:pPr>
        <w:pStyle w:val="33"/>
        <w:shd w:val="clear" w:color="auto" w:fill="auto"/>
        <w:tabs>
          <w:tab w:val="left" w:pos="159"/>
        </w:tabs>
        <w:spacing w:before="0" w:line="278" w:lineRule="exact"/>
      </w:pPr>
    </w:p>
    <w:p w:rsidR="00A942C4" w:rsidRDefault="00A942C4" w:rsidP="00A942C4">
      <w:pPr>
        <w:pStyle w:val="33"/>
        <w:shd w:val="clear" w:color="auto" w:fill="auto"/>
        <w:tabs>
          <w:tab w:val="left" w:pos="159"/>
        </w:tabs>
        <w:spacing w:before="0" w:line="278" w:lineRule="exact"/>
      </w:pPr>
    </w:p>
    <w:p w:rsidR="00A942C4" w:rsidRDefault="00A942C4" w:rsidP="00A942C4">
      <w:pPr>
        <w:pStyle w:val="33"/>
        <w:shd w:val="clear" w:color="auto" w:fill="auto"/>
        <w:tabs>
          <w:tab w:val="left" w:pos="159"/>
        </w:tabs>
        <w:spacing w:before="0" w:line="278" w:lineRule="exact"/>
      </w:pPr>
    </w:p>
    <w:p w:rsidR="00A942C4" w:rsidRDefault="00A942C4" w:rsidP="00A942C4">
      <w:pPr>
        <w:pStyle w:val="33"/>
        <w:shd w:val="clear" w:color="auto" w:fill="auto"/>
        <w:tabs>
          <w:tab w:val="left" w:pos="159"/>
        </w:tabs>
        <w:spacing w:before="0" w:line="278" w:lineRule="exact"/>
      </w:pPr>
    </w:p>
    <w:p w:rsidR="00A942C4" w:rsidRDefault="00A942C4" w:rsidP="00A942C4">
      <w:pPr>
        <w:pStyle w:val="33"/>
        <w:shd w:val="clear" w:color="auto" w:fill="auto"/>
        <w:tabs>
          <w:tab w:val="left" w:pos="159"/>
        </w:tabs>
        <w:spacing w:before="0" w:line="278" w:lineRule="exact"/>
      </w:pPr>
    </w:p>
    <w:p w:rsidR="006E330E" w:rsidRPr="00512BF2" w:rsidRDefault="006E330E" w:rsidP="00A942C4">
      <w:pPr>
        <w:pStyle w:val="33"/>
        <w:shd w:val="clear" w:color="auto" w:fill="auto"/>
        <w:tabs>
          <w:tab w:val="left" w:pos="159"/>
        </w:tabs>
        <w:spacing w:before="0" w:line="278" w:lineRule="exact"/>
        <w:rPr>
          <w:lang w:val="ru-RU"/>
        </w:rPr>
      </w:pPr>
    </w:p>
    <w:p w:rsidR="00A942C4" w:rsidRDefault="00A942C4" w:rsidP="00A942C4">
      <w:pPr>
        <w:pStyle w:val="33"/>
        <w:shd w:val="clear" w:color="auto" w:fill="auto"/>
        <w:tabs>
          <w:tab w:val="left" w:pos="159"/>
        </w:tabs>
        <w:spacing w:before="0" w:line="278" w:lineRule="exact"/>
      </w:pPr>
    </w:p>
    <w:p w:rsidR="00A942C4" w:rsidRDefault="00A942C4" w:rsidP="00A942C4">
      <w:pPr>
        <w:pStyle w:val="33"/>
        <w:shd w:val="clear" w:color="auto" w:fill="auto"/>
        <w:tabs>
          <w:tab w:val="left" w:pos="159"/>
        </w:tabs>
        <w:spacing w:before="0" w:line="278" w:lineRule="exact"/>
      </w:pPr>
    </w:p>
    <w:p w:rsidR="00A942C4" w:rsidRDefault="00A942C4" w:rsidP="00A942C4">
      <w:pPr>
        <w:pStyle w:val="33"/>
        <w:shd w:val="clear" w:color="auto" w:fill="auto"/>
        <w:tabs>
          <w:tab w:val="left" w:pos="159"/>
        </w:tabs>
        <w:spacing w:before="0" w:line="278" w:lineRule="exact"/>
        <w:sectPr w:rsidR="00A942C4" w:rsidSect="00B170BE">
          <w:footerReference w:type="default" r:id="rId8"/>
          <w:type w:val="continuous"/>
          <w:pgSz w:w="11906" w:h="16838"/>
          <w:pgMar w:top="1134" w:right="850" w:bottom="1134" w:left="1701" w:header="0" w:footer="850" w:gutter="0"/>
          <w:cols w:space="720"/>
          <w:noEndnote/>
          <w:titlePg/>
          <w:docGrid w:linePitch="360"/>
        </w:sectPr>
      </w:pPr>
    </w:p>
    <w:p w:rsidR="008202D3" w:rsidRPr="004D49A6" w:rsidRDefault="008202D3" w:rsidP="004D49A6">
      <w:pPr>
        <w:pStyle w:val="af4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9A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202D3" w:rsidRPr="004D49A6" w:rsidRDefault="008202D3" w:rsidP="004D49A6">
      <w:pPr>
        <w:pStyle w:val="af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4D49A6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Характеристика учебного предмета, его место и роль в образовательном процессе</w:t>
      </w:r>
      <w:r w:rsidR="00677F47" w:rsidRPr="004D49A6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0A1C90" w:rsidRPr="004D49A6" w:rsidRDefault="000A1C90" w:rsidP="004D49A6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49A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202D3" w:rsidRPr="004D49A6">
        <w:rPr>
          <w:rFonts w:ascii="Times New Roman" w:hAnsi="Times New Roman" w:cs="Times New Roman"/>
          <w:sz w:val="24"/>
          <w:szCs w:val="24"/>
          <w:lang w:val="ru-RU"/>
        </w:rPr>
        <w:t>Программа учебного предмета «Специальность» по виду инструмента «саксофон», д</w:t>
      </w:r>
      <w:r w:rsidR="004D49A6">
        <w:rPr>
          <w:rFonts w:ascii="Times New Roman" w:hAnsi="Times New Roman" w:cs="Times New Roman"/>
          <w:sz w:val="24"/>
          <w:szCs w:val="24"/>
          <w:lang w:val="ru-RU"/>
        </w:rPr>
        <w:t>алее - «Специальность. Саксофон</w:t>
      </w:r>
      <w:r w:rsidR="008202D3" w:rsidRPr="004D49A6">
        <w:rPr>
          <w:rFonts w:ascii="Times New Roman" w:hAnsi="Times New Roman" w:cs="Times New Roman"/>
          <w:sz w:val="24"/>
          <w:szCs w:val="24"/>
          <w:lang w:val="ru-RU"/>
        </w:rPr>
        <w:t>»,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«Духовые и ударные инструменты»</w:t>
      </w:r>
      <w:r w:rsidR="00677F47" w:rsidRPr="004D49A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202D3" w:rsidRPr="004D49A6" w:rsidRDefault="000A1C90" w:rsidP="004D49A6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49A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202D3" w:rsidRPr="004D49A6">
        <w:rPr>
          <w:rFonts w:ascii="Times New Roman" w:hAnsi="Times New Roman" w:cs="Times New Roman"/>
          <w:sz w:val="24"/>
          <w:szCs w:val="24"/>
          <w:lang w:val="ru-RU"/>
        </w:rPr>
        <w:t xml:space="preserve">Учебный предмет </w:t>
      </w:r>
      <w:r w:rsidR="004D49A6">
        <w:rPr>
          <w:rFonts w:ascii="Times New Roman" w:hAnsi="Times New Roman" w:cs="Times New Roman"/>
          <w:sz w:val="24"/>
          <w:szCs w:val="24"/>
          <w:lang w:val="ru-RU"/>
        </w:rPr>
        <w:t>«Специальность. Саксофон</w:t>
      </w:r>
      <w:r w:rsidR="004D49A6" w:rsidRPr="004D49A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8202D3" w:rsidRPr="004D49A6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 на приобретение обучающимися знаний, умений и навыков игры на кларнете, получение ими художественного образования, а также на эстетическое воспитание и духовно-нравственное развитие ученика.</w:t>
      </w:r>
    </w:p>
    <w:p w:rsidR="000A1C90" w:rsidRPr="004D49A6" w:rsidRDefault="00677F47" w:rsidP="004D49A6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Программа рассчитана на выработку у обучающихся навыков творческой деятельности, умения планировать свою домашнюю работу, навыков осуществления самостоятельного контроля за своей учебной деятельностью, умения давать объективную оценку своему труду, формирования навыков вз</w:t>
      </w:r>
      <w:r w:rsidR="000A1C90" w:rsidRPr="004D49A6">
        <w:rPr>
          <w:rFonts w:ascii="Times New Roman" w:hAnsi="Times New Roman"/>
          <w:sz w:val="24"/>
          <w:szCs w:val="24"/>
          <w:lang w:val="ru-RU"/>
        </w:rPr>
        <w:t>аимодействия с преподавателями.</w:t>
      </w:r>
    </w:p>
    <w:p w:rsidR="008202D3" w:rsidRPr="004D49A6" w:rsidRDefault="00677F47" w:rsidP="004D49A6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 w:cs="Times New Roman"/>
          <w:sz w:val="24"/>
          <w:szCs w:val="24"/>
          <w:lang w:val="ru-RU"/>
        </w:rPr>
        <w:t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</w:t>
      </w:r>
    </w:p>
    <w:p w:rsidR="00147421" w:rsidRDefault="00677F47" w:rsidP="004D49A6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Данная программа отражает разнообразие репертуара, академическую направленность</w:t>
      </w:r>
      <w:r w:rsidRPr="004D49A6">
        <w:rPr>
          <w:rFonts w:ascii="Times New Roman" w:hAnsi="Times New Roman"/>
          <w:sz w:val="24"/>
          <w:szCs w:val="24"/>
          <w:lang w:val="ru-RU" w:eastAsia="ru-RU"/>
        </w:rPr>
        <w:t xml:space="preserve"> учебного предмета </w:t>
      </w:r>
      <w:r w:rsidR="004D49A6">
        <w:rPr>
          <w:rFonts w:ascii="Times New Roman" w:hAnsi="Times New Roman" w:cs="Times New Roman"/>
          <w:sz w:val="24"/>
          <w:szCs w:val="24"/>
          <w:lang w:val="ru-RU"/>
        </w:rPr>
        <w:t>«Специальность. Саксофон</w:t>
      </w:r>
      <w:r w:rsidR="004D49A6" w:rsidRPr="004D49A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4D49A6">
        <w:rPr>
          <w:rFonts w:ascii="Times New Roman" w:hAnsi="Times New Roman"/>
          <w:sz w:val="24"/>
          <w:szCs w:val="24"/>
          <w:lang w:val="ru-RU"/>
        </w:rPr>
        <w:t xml:space="preserve">, а также возможность индивидуального подхода к каждому ученику. </w:t>
      </w:r>
    </w:p>
    <w:p w:rsidR="004D49A6" w:rsidRPr="004D49A6" w:rsidRDefault="004D49A6" w:rsidP="004D49A6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47421" w:rsidRPr="004D49A6" w:rsidRDefault="008202D3" w:rsidP="004D49A6">
      <w:pPr>
        <w:pStyle w:val="af4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D49A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Срок реализации учебного предмета </w:t>
      </w:r>
      <w:r w:rsidR="004D49A6" w:rsidRPr="004D49A6">
        <w:rPr>
          <w:rFonts w:ascii="Times New Roman" w:hAnsi="Times New Roman" w:cs="Times New Roman"/>
          <w:b/>
          <w:i/>
          <w:sz w:val="24"/>
          <w:szCs w:val="24"/>
          <w:lang w:val="ru-RU"/>
        </w:rPr>
        <w:t>«Специальность. Саксофон»</w:t>
      </w:r>
    </w:p>
    <w:p w:rsidR="008202D3" w:rsidRPr="004D49A6" w:rsidRDefault="000A1C90" w:rsidP="004D49A6">
      <w:pPr>
        <w:pStyle w:val="ab"/>
        <w:spacing w:line="240" w:lineRule="auto"/>
        <w:rPr>
          <w:b/>
          <w:bCs/>
          <w:i/>
          <w:iCs/>
          <w:sz w:val="24"/>
          <w:szCs w:val="24"/>
        </w:rPr>
      </w:pPr>
      <w:r w:rsidRPr="004D49A6">
        <w:rPr>
          <w:sz w:val="24"/>
          <w:szCs w:val="24"/>
        </w:rPr>
        <w:tab/>
      </w:r>
      <w:r w:rsidR="00147421" w:rsidRPr="004D49A6">
        <w:rPr>
          <w:sz w:val="24"/>
          <w:szCs w:val="24"/>
        </w:rPr>
        <w:t xml:space="preserve">Срок освоения </w:t>
      </w:r>
      <w:r w:rsidR="008202D3" w:rsidRPr="004D49A6">
        <w:rPr>
          <w:sz w:val="24"/>
          <w:szCs w:val="24"/>
        </w:rPr>
        <w:t>для</w:t>
      </w:r>
      <w:r w:rsidR="00147421" w:rsidRPr="004D49A6">
        <w:rPr>
          <w:b/>
          <w:bCs/>
          <w:i/>
          <w:iCs/>
          <w:sz w:val="24"/>
          <w:szCs w:val="24"/>
        </w:rPr>
        <w:t xml:space="preserve"> </w:t>
      </w:r>
      <w:r w:rsidR="008202D3" w:rsidRPr="004D49A6">
        <w:rPr>
          <w:sz w:val="24"/>
          <w:szCs w:val="24"/>
        </w:rPr>
        <w:t>детей, поступивших в образовательное учреждение в первый класс в возрасте:</w:t>
      </w:r>
    </w:p>
    <w:p w:rsidR="008202D3" w:rsidRPr="004D49A6" w:rsidRDefault="008202D3" w:rsidP="004D49A6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D49A6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с шести лет шести месяцев до девяти лет, составляет 8 лет.</w:t>
      </w:r>
    </w:p>
    <w:p w:rsidR="000A1C90" w:rsidRPr="004D49A6" w:rsidRDefault="008202D3" w:rsidP="004D49A6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4D49A6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с десяти до двенадцати лет, составляет 5 лет.</w:t>
      </w:r>
    </w:p>
    <w:p w:rsidR="00B9143B" w:rsidRPr="004D49A6" w:rsidRDefault="008202D3" w:rsidP="004D49A6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4D49A6">
        <w:rPr>
          <w:rFonts w:ascii="Times New Roman" w:hAnsi="Times New Roman" w:cs="Times New Roman"/>
          <w:sz w:val="24"/>
          <w:szCs w:val="24"/>
          <w:lang w:val="ru-RU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</w:t>
      </w:r>
      <w:r w:rsidR="007764B6" w:rsidRPr="004D49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49A6">
        <w:rPr>
          <w:rFonts w:ascii="Times New Roman" w:hAnsi="Times New Roman" w:cs="Times New Roman"/>
          <w:sz w:val="24"/>
          <w:szCs w:val="24"/>
          <w:lang w:val="ru-RU"/>
        </w:rPr>
        <w:t>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8202D3" w:rsidRPr="004D49A6" w:rsidRDefault="00B9143B" w:rsidP="004D49A6">
      <w:pPr>
        <w:numPr>
          <w:ilvl w:val="0"/>
          <w:numId w:val="3"/>
        </w:numP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4D49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8202D3" w:rsidRPr="004D49A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Объем учебного времени, </w:t>
      </w:r>
      <w:r w:rsidR="008202D3" w:rsidRPr="004D49A6">
        <w:rPr>
          <w:rFonts w:ascii="Times New Roman" w:hAnsi="Times New Roman" w:cs="Times New Roman"/>
          <w:sz w:val="24"/>
          <w:szCs w:val="24"/>
          <w:lang w:val="ru-RU"/>
        </w:rPr>
        <w:t xml:space="preserve">предусмотренный учебным планом образовательного учреждения на реализацию учебного предмета </w:t>
      </w:r>
      <w:r w:rsidR="004D49A6" w:rsidRPr="004D49A6">
        <w:rPr>
          <w:rFonts w:ascii="Times New Roman" w:hAnsi="Times New Roman" w:cs="Times New Roman"/>
          <w:sz w:val="24"/>
          <w:szCs w:val="24"/>
          <w:lang w:val="ru-RU"/>
        </w:rPr>
        <w:t>«Специальность. Саксофон»</w:t>
      </w:r>
      <w:r w:rsidR="008202D3" w:rsidRPr="004D49A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202D3" w:rsidRPr="004D49A6" w:rsidRDefault="008202D3" w:rsidP="004D49A6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4D49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Таблица 1</w:t>
      </w:r>
    </w:p>
    <w:p w:rsidR="00B9143B" w:rsidRPr="00B9143B" w:rsidRDefault="00B9143B" w:rsidP="007764B6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470"/>
        <w:gridCol w:w="1256"/>
        <w:gridCol w:w="1255"/>
        <w:gridCol w:w="1255"/>
        <w:gridCol w:w="1129"/>
      </w:tblGrid>
      <w:tr w:rsidR="000A1C90" w:rsidRPr="000A1C90" w:rsidTr="00577EC0">
        <w:trPr>
          <w:trHeight w:hRule="exact" w:val="696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1C90" w:rsidRPr="004D49A6" w:rsidRDefault="000A1C90" w:rsidP="004D49A6">
            <w:pPr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6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1C90" w:rsidRPr="004D49A6" w:rsidRDefault="000A1C90" w:rsidP="004D49A6">
            <w:pPr>
              <w:pStyle w:val="ab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D49A6">
              <w:rPr>
                <w:rFonts w:eastAsia="Times New Roman"/>
                <w:sz w:val="24"/>
                <w:szCs w:val="24"/>
              </w:rPr>
              <w:t>8 лет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1C90" w:rsidRPr="004D49A6" w:rsidRDefault="000A1C90" w:rsidP="004D49A6">
            <w:pPr>
              <w:pStyle w:val="ab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D49A6">
              <w:rPr>
                <w:rFonts w:eastAsia="Times New Roman"/>
                <w:sz w:val="24"/>
                <w:szCs w:val="24"/>
              </w:rPr>
              <w:t>9 лет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1C90" w:rsidRPr="004D49A6" w:rsidRDefault="000A1C90" w:rsidP="004D49A6">
            <w:pPr>
              <w:pStyle w:val="ab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D49A6">
              <w:rPr>
                <w:rFonts w:eastAsia="Times New Roman"/>
                <w:sz w:val="24"/>
                <w:szCs w:val="24"/>
              </w:rPr>
              <w:t>5 лет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A1C90" w:rsidRPr="004D49A6" w:rsidRDefault="000A1C90" w:rsidP="004D49A6">
            <w:pPr>
              <w:pStyle w:val="ab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D49A6">
              <w:rPr>
                <w:rFonts w:eastAsia="Times New Roman"/>
                <w:sz w:val="24"/>
                <w:szCs w:val="24"/>
              </w:rPr>
              <w:t>6 лет</w:t>
            </w:r>
          </w:p>
        </w:tc>
      </w:tr>
      <w:tr w:rsidR="000A1C90" w:rsidRPr="000A1C90" w:rsidTr="00577EC0">
        <w:trPr>
          <w:trHeight w:hRule="exact" w:val="504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1C90" w:rsidRPr="004D49A6" w:rsidRDefault="000A1C90" w:rsidP="004D49A6">
            <w:pPr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6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1C90" w:rsidRPr="004D49A6" w:rsidRDefault="000A1C90" w:rsidP="004D49A6">
            <w:pPr>
              <w:pStyle w:val="ab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D49A6">
              <w:rPr>
                <w:rFonts w:eastAsia="Times New Roman"/>
                <w:sz w:val="24"/>
                <w:szCs w:val="24"/>
              </w:rPr>
              <w:t>1316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1C90" w:rsidRPr="004D49A6" w:rsidRDefault="000A1C90" w:rsidP="004D49A6">
            <w:pPr>
              <w:pStyle w:val="ab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D49A6">
              <w:rPr>
                <w:rFonts w:eastAsia="Times New Roman"/>
                <w:sz w:val="24"/>
                <w:szCs w:val="24"/>
              </w:rPr>
              <w:t>1530,5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1C90" w:rsidRPr="004D49A6" w:rsidRDefault="000A1C90" w:rsidP="004D49A6">
            <w:pPr>
              <w:pStyle w:val="ab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D49A6">
              <w:rPr>
                <w:rFonts w:eastAsia="Times New Roman"/>
                <w:sz w:val="24"/>
                <w:szCs w:val="24"/>
              </w:rPr>
              <w:t>924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A1C90" w:rsidRPr="004D49A6" w:rsidRDefault="000A1C90" w:rsidP="004D49A6">
            <w:pPr>
              <w:pStyle w:val="ab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D49A6">
              <w:rPr>
                <w:rFonts w:eastAsia="Times New Roman"/>
                <w:sz w:val="24"/>
                <w:szCs w:val="24"/>
              </w:rPr>
              <w:t>1138,5</w:t>
            </w:r>
          </w:p>
        </w:tc>
      </w:tr>
      <w:tr w:rsidR="000A1C90" w:rsidRPr="000A1C90" w:rsidTr="00577EC0">
        <w:trPr>
          <w:trHeight w:hRule="exact" w:val="974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1C90" w:rsidRPr="004D49A6" w:rsidRDefault="000A1C90" w:rsidP="004D49A6">
            <w:pPr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9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  <w:p w:rsidR="000A1C90" w:rsidRPr="004D49A6" w:rsidRDefault="000A1C90" w:rsidP="004D49A6">
            <w:pPr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9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 на аудиторные занятия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1C90" w:rsidRPr="004D49A6" w:rsidRDefault="000A1C90" w:rsidP="004D49A6">
            <w:pPr>
              <w:pStyle w:val="ab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D49A6">
              <w:rPr>
                <w:rFonts w:eastAsia="Times New Roman"/>
                <w:sz w:val="24"/>
                <w:szCs w:val="24"/>
              </w:rPr>
              <w:t>559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1C90" w:rsidRPr="004D49A6" w:rsidRDefault="000A1C90" w:rsidP="004D49A6">
            <w:pPr>
              <w:pStyle w:val="ab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D49A6">
              <w:rPr>
                <w:rFonts w:eastAsia="Times New Roman"/>
                <w:sz w:val="24"/>
                <w:szCs w:val="24"/>
              </w:rPr>
              <w:t>641,5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1C90" w:rsidRPr="004D49A6" w:rsidRDefault="000A1C90" w:rsidP="004D49A6">
            <w:pPr>
              <w:pStyle w:val="ab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D49A6">
              <w:rPr>
                <w:rFonts w:eastAsia="Times New Roman"/>
                <w:sz w:val="24"/>
                <w:szCs w:val="24"/>
              </w:rPr>
              <w:t>363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A1C90" w:rsidRPr="004D49A6" w:rsidRDefault="000A1C90" w:rsidP="004D49A6">
            <w:pPr>
              <w:pStyle w:val="ab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D49A6">
              <w:rPr>
                <w:rFonts w:eastAsia="Times New Roman"/>
                <w:sz w:val="24"/>
                <w:szCs w:val="24"/>
              </w:rPr>
              <w:t>445,5</w:t>
            </w:r>
          </w:p>
        </w:tc>
      </w:tr>
      <w:tr w:rsidR="000A1C90" w:rsidRPr="000A1C90" w:rsidTr="00577EC0">
        <w:trPr>
          <w:trHeight w:hRule="exact" w:val="1469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1C90" w:rsidRPr="004D49A6" w:rsidRDefault="000A1C90" w:rsidP="004D49A6">
            <w:pPr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9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 на внеаудиторную (самостоятельную) работу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1C90" w:rsidRPr="004D49A6" w:rsidRDefault="000A1C90" w:rsidP="004D49A6">
            <w:pPr>
              <w:pStyle w:val="ab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D49A6">
              <w:rPr>
                <w:rFonts w:eastAsia="Times New Roman"/>
                <w:sz w:val="24"/>
                <w:szCs w:val="24"/>
              </w:rPr>
              <w:t>757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1C90" w:rsidRPr="004D49A6" w:rsidRDefault="000A1C90" w:rsidP="004D49A6">
            <w:pPr>
              <w:pStyle w:val="ab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D49A6">
              <w:rPr>
                <w:rFonts w:eastAsia="Times New Roman"/>
                <w:sz w:val="24"/>
                <w:szCs w:val="24"/>
              </w:rPr>
              <w:t>889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1C90" w:rsidRPr="004D49A6" w:rsidRDefault="000A1C90" w:rsidP="004D49A6">
            <w:pPr>
              <w:pStyle w:val="ab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D49A6">
              <w:rPr>
                <w:rFonts w:eastAsia="Times New Roman"/>
                <w:sz w:val="24"/>
                <w:szCs w:val="24"/>
              </w:rPr>
              <w:t>561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C90" w:rsidRPr="004D49A6" w:rsidRDefault="000A1C90" w:rsidP="004D49A6">
            <w:pPr>
              <w:pStyle w:val="ab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D49A6">
              <w:rPr>
                <w:rFonts w:eastAsia="Times New Roman"/>
                <w:sz w:val="24"/>
                <w:szCs w:val="24"/>
              </w:rPr>
              <w:t>693</w:t>
            </w:r>
          </w:p>
        </w:tc>
      </w:tr>
    </w:tbl>
    <w:p w:rsidR="00147421" w:rsidRDefault="00147421" w:rsidP="00F771AE">
      <w:pPr>
        <w:pStyle w:val="ab"/>
      </w:pPr>
    </w:p>
    <w:p w:rsidR="008202D3" w:rsidRPr="004D49A6" w:rsidRDefault="00147421" w:rsidP="004D49A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49A6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4.</w:t>
      </w:r>
      <w:r w:rsidR="008202D3" w:rsidRPr="004D49A6">
        <w:rPr>
          <w:rFonts w:ascii="Times New Roman" w:hAnsi="Times New Roman" w:cs="Times New Roman"/>
          <w:b/>
          <w:i/>
          <w:sz w:val="24"/>
          <w:szCs w:val="24"/>
          <w:lang w:val="ru-RU"/>
        </w:rPr>
        <w:t>Форма проведения учебных аудиторных занятий:</w:t>
      </w:r>
      <w:r w:rsidR="008202D3" w:rsidRPr="004D49A6">
        <w:rPr>
          <w:sz w:val="24"/>
          <w:szCs w:val="24"/>
          <w:lang w:val="ru-RU"/>
        </w:rPr>
        <w:t xml:space="preserve"> </w:t>
      </w:r>
      <w:r w:rsidR="008202D3" w:rsidRPr="004D49A6">
        <w:rPr>
          <w:rFonts w:ascii="Times New Roman" w:hAnsi="Times New Roman" w:cs="Times New Roman"/>
          <w:sz w:val="24"/>
          <w:szCs w:val="24"/>
          <w:lang w:val="ru-RU"/>
        </w:rPr>
        <w:t>индивидуальная</w:t>
      </w:r>
      <w:r w:rsidR="008202D3" w:rsidRPr="004D49A6">
        <w:rPr>
          <w:sz w:val="24"/>
          <w:szCs w:val="24"/>
          <w:lang w:val="ru-RU"/>
        </w:rPr>
        <w:t xml:space="preserve">, </w:t>
      </w:r>
      <w:r w:rsidR="008202D3" w:rsidRPr="004D49A6">
        <w:rPr>
          <w:rFonts w:ascii="Times New Roman" w:hAnsi="Times New Roman" w:cs="Times New Roman"/>
          <w:sz w:val="24"/>
          <w:szCs w:val="24"/>
          <w:lang w:val="ru-RU"/>
        </w:rPr>
        <w:t>рекомендуемая продолжительность урока - 45 минут.</w:t>
      </w:r>
    </w:p>
    <w:p w:rsidR="008202D3" w:rsidRDefault="008202D3" w:rsidP="004D49A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49A6">
        <w:rPr>
          <w:rFonts w:ascii="Times New Roman" w:hAnsi="Times New Roman" w:cs="Times New Roman"/>
          <w:sz w:val="24"/>
          <w:szCs w:val="24"/>
          <w:lang w:val="ru-RU"/>
        </w:rPr>
        <w:t>Индивидуальная форма занятий позволяет преподавателю лучше узнать ученика, его музыкальные возможности, способности, эмоционально</w:t>
      </w:r>
      <w:r w:rsidRPr="004D49A6">
        <w:rPr>
          <w:rFonts w:ascii="Times New Roman" w:hAnsi="Times New Roman" w:cs="Times New Roman"/>
          <w:sz w:val="24"/>
          <w:szCs w:val="24"/>
          <w:lang w:val="ru-RU"/>
        </w:rPr>
        <w:softHyphen/>
        <w:t>психологические особенности.</w:t>
      </w:r>
    </w:p>
    <w:p w:rsidR="004D49A6" w:rsidRPr="004D49A6" w:rsidRDefault="004D49A6" w:rsidP="004D49A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02D3" w:rsidRPr="004D49A6" w:rsidRDefault="00147421" w:rsidP="004D49A6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D49A6">
        <w:rPr>
          <w:rFonts w:ascii="Times New Roman" w:hAnsi="Times New Roman" w:cs="Times New Roman"/>
          <w:b/>
          <w:i/>
          <w:sz w:val="24"/>
          <w:szCs w:val="24"/>
          <w:lang w:val="ru-RU"/>
        </w:rPr>
        <w:t>5.Цели</w:t>
      </w:r>
      <w:r w:rsidR="008202D3" w:rsidRPr="004D49A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и задачи учебного предмета </w:t>
      </w:r>
      <w:r w:rsidR="004D49A6" w:rsidRPr="004D49A6">
        <w:rPr>
          <w:rFonts w:ascii="Times New Roman" w:hAnsi="Times New Roman" w:cs="Times New Roman"/>
          <w:b/>
          <w:i/>
          <w:sz w:val="24"/>
          <w:szCs w:val="24"/>
          <w:lang w:val="ru-RU"/>
        </w:rPr>
        <w:t>«Специальность. Саксофон»</w:t>
      </w:r>
    </w:p>
    <w:p w:rsidR="008202D3" w:rsidRPr="004D49A6" w:rsidRDefault="007764B6" w:rsidP="004D49A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49A6">
        <w:rPr>
          <w:rFonts w:ascii="Times New Roman" w:hAnsi="Times New Roman" w:cs="Times New Roman"/>
          <w:b/>
          <w:sz w:val="24"/>
          <w:szCs w:val="24"/>
          <w:lang w:val="ru-RU"/>
        </w:rPr>
        <w:t>Цель</w:t>
      </w:r>
      <w:r w:rsidR="008202D3" w:rsidRPr="004D49A6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7764B6" w:rsidRPr="004D49A6" w:rsidRDefault="007764B6" w:rsidP="004D49A6">
      <w:pPr>
        <w:pStyle w:val="15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4D49A6">
        <w:rPr>
          <w:rFonts w:ascii="Times New Roman" w:hAnsi="Times New Roman" w:cs="Times New Roman"/>
          <w:color w:val="auto"/>
        </w:rPr>
        <w:t>развитие музыкально-творческих способностей обучающегося на основе приобретенных им знаний, умений и навыков в области духового исполнительства, а также выявление наиболее одаренных детей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</w:p>
    <w:p w:rsidR="008202D3" w:rsidRPr="004D49A6" w:rsidRDefault="008202D3" w:rsidP="004D49A6">
      <w:pPr>
        <w:pStyle w:val="ab"/>
        <w:spacing w:line="240" w:lineRule="auto"/>
        <w:rPr>
          <w:b/>
          <w:sz w:val="24"/>
          <w:szCs w:val="24"/>
        </w:rPr>
      </w:pPr>
      <w:r w:rsidRPr="004D49A6">
        <w:rPr>
          <w:b/>
          <w:sz w:val="24"/>
          <w:szCs w:val="24"/>
        </w:rPr>
        <w:t>Задачи:</w:t>
      </w:r>
    </w:p>
    <w:p w:rsidR="001617C5" w:rsidRPr="004D49A6" w:rsidRDefault="001617C5" w:rsidP="004D49A6">
      <w:pPr>
        <w:ind w:firstLine="708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- развитие интереса и любви к классической музыке и музыкальному творчеству;</w:t>
      </w:r>
    </w:p>
    <w:p w:rsidR="001617C5" w:rsidRPr="004D49A6" w:rsidRDefault="001617C5" w:rsidP="004D49A6">
      <w:pPr>
        <w:ind w:firstLine="691"/>
        <w:rPr>
          <w:rFonts w:ascii="Times New Roman" w:hAnsi="Times New Roman"/>
          <w:sz w:val="24"/>
          <w:szCs w:val="24"/>
          <w:lang w:val="ru-RU" w:eastAsia="ru-RU"/>
        </w:rPr>
      </w:pPr>
      <w:r w:rsidRPr="004D49A6">
        <w:rPr>
          <w:rFonts w:ascii="Times New Roman" w:hAnsi="Times New Roman"/>
          <w:sz w:val="24"/>
          <w:szCs w:val="24"/>
          <w:lang w:val="ru-RU" w:eastAsia="ru-RU"/>
        </w:rPr>
        <w:t>- развитие музыкальных способностей: слуха, памяти, ритма, эмоциональной сферы, музыкальности и артистизма;</w:t>
      </w:r>
    </w:p>
    <w:p w:rsidR="001617C5" w:rsidRPr="004D49A6" w:rsidRDefault="001617C5" w:rsidP="004D49A6">
      <w:pPr>
        <w:ind w:firstLine="708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- освоение музыкальной грамоты как необходимого средства для музыкального исполнительства на флейте в пределах программы учебного предмета;</w:t>
      </w:r>
    </w:p>
    <w:p w:rsidR="001617C5" w:rsidRPr="004D49A6" w:rsidRDefault="001617C5" w:rsidP="004D49A6">
      <w:pPr>
        <w:ind w:firstLine="708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- овладение основными исполнительскими навыками игры на саксофоне, позволяющими грамотно исполнять музыкальные произведения соло и в ансамбле;</w:t>
      </w:r>
    </w:p>
    <w:p w:rsidR="001617C5" w:rsidRPr="004D49A6" w:rsidRDefault="001617C5" w:rsidP="004D49A6">
      <w:pPr>
        <w:ind w:firstLine="691"/>
        <w:rPr>
          <w:rFonts w:ascii="Times New Roman" w:hAnsi="Times New Roman"/>
          <w:sz w:val="24"/>
          <w:szCs w:val="24"/>
          <w:lang w:val="ru-RU" w:eastAsia="ru-RU"/>
        </w:rPr>
      </w:pPr>
      <w:r w:rsidRPr="004D49A6">
        <w:rPr>
          <w:rFonts w:ascii="Times New Roman" w:hAnsi="Times New Roman"/>
          <w:sz w:val="24"/>
          <w:szCs w:val="24"/>
          <w:lang w:val="ru-RU" w:eastAsia="ru-RU"/>
        </w:rPr>
        <w:t>- обучение навыкам самостоятельной работы с музыкальным материалом, чтение с листа нетрудного текста;</w:t>
      </w:r>
    </w:p>
    <w:p w:rsidR="001617C5" w:rsidRPr="004D49A6" w:rsidRDefault="001617C5" w:rsidP="004D49A6">
      <w:pPr>
        <w:ind w:firstLine="691"/>
        <w:rPr>
          <w:rFonts w:ascii="Times New Roman" w:hAnsi="Times New Roman"/>
          <w:sz w:val="24"/>
          <w:szCs w:val="24"/>
          <w:lang w:val="ru-RU" w:eastAsia="ru-RU"/>
        </w:rPr>
      </w:pPr>
      <w:r w:rsidRPr="004D49A6">
        <w:rPr>
          <w:rFonts w:ascii="Times New Roman" w:hAnsi="Times New Roman"/>
          <w:sz w:val="24"/>
          <w:szCs w:val="24"/>
          <w:lang w:val="ru-RU" w:eastAsia="ru-RU"/>
        </w:rPr>
        <w:t>- развитие исполнительской техники как необходимого средства для реализации художественного замысла композитора;</w:t>
      </w:r>
    </w:p>
    <w:p w:rsidR="001617C5" w:rsidRPr="004D49A6" w:rsidRDefault="001617C5" w:rsidP="004D49A6">
      <w:pPr>
        <w:ind w:firstLine="691"/>
        <w:rPr>
          <w:rFonts w:ascii="Times New Roman" w:hAnsi="Times New Roman"/>
          <w:sz w:val="24"/>
          <w:szCs w:val="24"/>
          <w:lang w:val="ru-RU" w:eastAsia="ru-RU"/>
        </w:rPr>
      </w:pPr>
      <w:r w:rsidRPr="004D49A6">
        <w:rPr>
          <w:rFonts w:ascii="Times New Roman" w:hAnsi="Times New Roman"/>
          <w:sz w:val="24"/>
          <w:szCs w:val="24"/>
          <w:lang w:val="ru-RU" w:eastAsia="ru-RU"/>
        </w:rPr>
        <w:t xml:space="preserve">- приобретение детьми опыта творческой деятельности и публичных выступлений; </w:t>
      </w:r>
    </w:p>
    <w:p w:rsidR="00147421" w:rsidRDefault="001617C5" w:rsidP="004D49A6">
      <w:pPr>
        <w:ind w:firstLine="691"/>
        <w:rPr>
          <w:rFonts w:ascii="Times New Roman" w:hAnsi="Times New Roman"/>
          <w:sz w:val="24"/>
          <w:szCs w:val="24"/>
          <w:lang w:val="ru-RU" w:eastAsia="ru-RU"/>
        </w:rPr>
      </w:pPr>
      <w:r w:rsidRPr="004D49A6">
        <w:rPr>
          <w:rFonts w:ascii="Times New Roman" w:hAnsi="Times New Roman"/>
          <w:sz w:val="24"/>
          <w:szCs w:val="24"/>
          <w:lang w:val="ru-RU" w:eastAsia="ru-RU"/>
        </w:rPr>
        <w:t>- 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образовательные учреждения, реализующие профессиональные образовательные программы.</w:t>
      </w:r>
    </w:p>
    <w:p w:rsidR="004D49A6" w:rsidRPr="004D49A6" w:rsidRDefault="004D49A6" w:rsidP="004D49A6">
      <w:pPr>
        <w:ind w:firstLine="691"/>
        <w:rPr>
          <w:rFonts w:ascii="Times New Roman" w:hAnsi="Times New Roman"/>
          <w:sz w:val="24"/>
          <w:szCs w:val="24"/>
          <w:lang w:val="ru-RU" w:eastAsia="ru-RU"/>
        </w:rPr>
      </w:pPr>
    </w:p>
    <w:p w:rsidR="00577EC0" w:rsidRPr="004D49A6" w:rsidRDefault="00147421" w:rsidP="004D49A6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D49A6">
        <w:rPr>
          <w:rFonts w:ascii="Times New Roman" w:hAnsi="Times New Roman" w:cs="Times New Roman"/>
          <w:b/>
          <w:i/>
          <w:sz w:val="24"/>
          <w:szCs w:val="24"/>
          <w:lang w:val="ru-RU"/>
        </w:rPr>
        <w:t>6.</w:t>
      </w:r>
      <w:r w:rsidR="00B9143B" w:rsidRPr="004D49A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8202D3" w:rsidRPr="004D49A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Обоснование структуры программы учебного предмета </w:t>
      </w:r>
      <w:r w:rsidR="004D49A6" w:rsidRPr="004D49A6">
        <w:rPr>
          <w:rFonts w:ascii="Times New Roman" w:hAnsi="Times New Roman" w:cs="Times New Roman"/>
          <w:b/>
          <w:i/>
          <w:sz w:val="24"/>
          <w:szCs w:val="24"/>
          <w:lang w:val="ru-RU"/>
        </w:rPr>
        <w:t>«Специальность. Саксофон»</w:t>
      </w:r>
      <w:r w:rsidR="008202D3" w:rsidRPr="004D49A6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8202D3" w:rsidRPr="004D49A6" w:rsidRDefault="008202D3" w:rsidP="004D49A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49A6">
        <w:rPr>
          <w:rFonts w:ascii="Times New Roman" w:hAnsi="Times New Roman" w:cs="Times New Roman"/>
          <w:sz w:val="24"/>
          <w:szCs w:val="24"/>
          <w:lang w:val="ru-RU"/>
        </w:rPr>
        <w:t>Обоснованием структуры программы являются ФГТ, отражающие все аспекты работы преподавателя с учеником.</w:t>
      </w:r>
    </w:p>
    <w:p w:rsidR="008202D3" w:rsidRPr="004D49A6" w:rsidRDefault="008202D3" w:rsidP="004D49A6">
      <w:pPr>
        <w:jc w:val="both"/>
        <w:rPr>
          <w:rFonts w:ascii="Times New Roman" w:hAnsi="Times New Roman" w:cs="Times New Roman"/>
          <w:sz w:val="24"/>
          <w:szCs w:val="24"/>
        </w:rPr>
      </w:pPr>
      <w:r w:rsidRPr="004D49A6">
        <w:rPr>
          <w:rFonts w:ascii="Times New Roman" w:hAnsi="Times New Roman" w:cs="Times New Roman"/>
          <w:sz w:val="24"/>
          <w:szCs w:val="24"/>
        </w:rPr>
        <w:t>Программа содержит следующие разделы:</w:t>
      </w:r>
    </w:p>
    <w:p w:rsidR="008202D3" w:rsidRPr="004D49A6" w:rsidRDefault="008202D3" w:rsidP="004D49A6">
      <w:pPr>
        <w:pStyle w:val="af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49A6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времени, предусмотренного на освоение учебного предмета;</w:t>
      </w:r>
    </w:p>
    <w:p w:rsidR="008202D3" w:rsidRPr="004D49A6" w:rsidRDefault="008202D3" w:rsidP="004D49A6">
      <w:pPr>
        <w:pStyle w:val="af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49A6">
        <w:rPr>
          <w:rFonts w:ascii="Times New Roman" w:hAnsi="Times New Roman" w:cs="Times New Roman"/>
          <w:sz w:val="24"/>
          <w:szCs w:val="24"/>
          <w:lang w:val="ru-RU"/>
        </w:rPr>
        <w:t>распределение учебного материала по годам обучения;</w:t>
      </w:r>
    </w:p>
    <w:p w:rsidR="008202D3" w:rsidRPr="004D49A6" w:rsidRDefault="008202D3" w:rsidP="004D49A6">
      <w:pPr>
        <w:pStyle w:val="af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49A6">
        <w:rPr>
          <w:rFonts w:ascii="Times New Roman" w:hAnsi="Times New Roman" w:cs="Times New Roman"/>
          <w:sz w:val="24"/>
          <w:szCs w:val="24"/>
          <w:lang w:val="ru-RU"/>
        </w:rPr>
        <w:t>описание дидактических единиц учебного предмета;</w:t>
      </w:r>
    </w:p>
    <w:p w:rsidR="008202D3" w:rsidRPr="004D49A6" w:rsidRDefault="008202D3" w:rsidP="004D49A6">
      <w:pPr>
        <w:pStyle w:val="af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49A6">
        <w:rPr>
          <w:rFonts w:ascii="Times New Roman" w:hAnsi="Times New Roman" w:cs="Times New Roman"/>
          <w:sz w:val="24"/>
          <w:szCs w:val="24"/>
          <w:lang w:val="ru-RU"/>
        </w:rPr>
        <w:t>требования к уровню подготовки обучающихся;</w:t>
      </w:r>
    </w:p>
    <w:p w:rsidR="008202D3" w:rsidRPr="004D49A6" w:rsidRDefault="008202D3" w:rsidP="004D49A6">
      <w:pPr>
        <w:pStyle w:val="af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49A6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оценок;</w:t>
      </w:r>
    </w:p>
    <w:p w:rsidR="008202D3" w:rsidRPr="004D49A6" w:rsidRDefault="008202D3" w:rsidP="004D49A6">
      <w:pPr>
        <w:pStyle w:val="af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9A6">
        <w:rPr>
          <w:rFonts w:ascii="Times New Roman" w:hAnsi="Times New Roman" w:cs="Times New Roman"/>
          <w:sz w:val="24"/>
          <w:szCs w:val="24"/>
        </w:rPr>
        <w:t>методическое обеспечение учебного процесса.</w:t>
      </w:r>
    </w:p>
    <w:p w:rsidR="00147421" w:rsidRDefault="008202D3" w:rsidP="004D49A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49A6">
        <w:rPr>
          <w:rFonts w:ascii="Times New Roman" w:hAnsi="Times New Roman" w:cs="Times New Roman"/>
          <w:sz w:val="24"/>
          <w:szCs w:val="24"/>
          <w:lang w:val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4D49A6" w:rsidRPr="004D49A6" w:rsidRDefault="004D49A6" w:rsidP="004D49A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02D3" w:rsidRPr="004D49A6" w:rsidRDefault="00147421" w:rsidP="004D49A6">
      <w:pPr>
        <w:pStyle w:val="ab"/>
        <w:spacing w:line="240" w:lineRule="auto"/>
        <w:rPr>
          <w:b/>
          <w:i/>
          <w:sz w:val="24"/>
          <w:szCs w:val="24"/>
        </w:rPr>
      </w:pPr>
      <w:r w:rsidRPr="004D49A6">
        <w:rPr>
          <w:b/>
          <w:i/>
          <w:sz w:val="24"/>
          <w:szCs w:val="24"/>
        </w:rPr>
        <w:t>7.</w:t>
      </w:r>
      <w:r w:rsidR="00B9143B" w:rsidRPr="004D49A6">
        <w:rPr>
          <w:b/>
          <w:i/>
          <w:sz w:val="24"/>
          <w:szCs w:val="24"/>
        </w:rPr>
        <w:t xml:space="preserve"> </w:t>
      </w:r>
      <w:r w:rsidR="008202D3" w:rsidRPr="004D49A6">
        <w:rPr>
          <w:b/>
          <w:i/>
          <w:sz w:val="24"/>
          <w:szCs w:val="24"/>
        </w:rPr>
        <w:t>Методы обучения</w:t>
      </w:r>
    </w:p>
    <w:p w:rsidR="008202D3" w:rsidRPr="004D49A6" w:rsidRDefault="008202D3" w:rsidP="004D49A6">
      <w:pPr>
        <w:pStyle w:val="ab"/>
        <w:spacing w:line="240" w:lineRule="auto"/>
        <w:rPr>
          <w:sz w:val="24"/>
          <w:szCs w:val="24"/>
        </w:rPr>
      </w:pPr>
      <w:r w:rsidRPr="004D49A6">
        <w:rPr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8202D3" w:rsidRPr="004D49A6" w:rsidRDefault="001617C5" w:rsidP="004D49A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49A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202D3" w:rsidRPr="004D49A6">
        <w:rPr>
          <w:rFonts w:ascii="Times New Roman" w:hAnsi="Times New Roman" w:cs="Times New Roman"/>
          <w:sz w:val="24"/>
          <w:szCs w:val="24"/>
          <w:lang w:val="ru-RU"/>
        </w:rPr>
        <w:t>словесный (рассказ, беседа, объяснение);</w:t>
      </w:r>
    </w:p>
    <w:p w:rsidR="008202D3" w:rsidRPr="004D49A6" w:rsidRDefault="001617C5" w:rsidP="004D49A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49A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202D3" w:rsidRPr="004D49A6">
        <w:rPr>
          <w:rFonts w:ascii="Times New Roman" w:hAnsi="Times New Roman" w:cs="Times New Roman"/>
          <w:sz w:val="24"/>
          <w:szCs w:val="24"/>
          <w:lang w:val="ru-RU"/>
        </w:rPr>
        <w:t>наглядный (наблюдение, демонстрация);</w:t>
      </w:r>
    </w:p>
    <w:p w:rsidR="00147421" w:rsidRDefault="001617C5" w:rsidP="004D49A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49A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202D3" w:rsidRPr="004D49A6">
        <w:rPr>
          <w:rFonts w:ascii="Times New Roman" w:hAnsi="Times New Roman" w:cs="Times New Roman"/>
          <w:sz w:val="24"/>
          <w:szCs w:val="24"/>
          <w:lang w:val="ru-RU"/>
        </w:rPr>
        <w:t>практический (упражнения воспроизводящие и творческие).</w:t>
      </w:r>
    </w:p>
    <w:p w:rsidR="004D49A6" w:rsidRPr="004D49A6" w:rsidRDefault="004D49A6" w:rsidP="004D49A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02D3" w:rsidRPr="004D49A6" w:rsidRDefault="00147421" w:rsidP="004D49A6">
      <w:pPr>
        <w:pStyle w:val="ab"/>
        <w:spacing w:line="240" w:lineRule="auto"/>
        <w:rPr>
          <w:b/>
          <w:i/>
          <w:sz w:val="24"/>
          <w:szCs w:val="24"/>
        </w:rPr>
      </w:pPr>
      <w:r w:rsidRPr="004D49A6">
        <w:rPr>
          <w:b/>
          <w:i/>
          <w:sz w:val="24"/>
          <w:szCs w:val="24"/>
        </w:rPr>
        <w:lastRenderedPageBreak/>
        <w:t>8.</w:t>
      </w:r>
      <w:r w:rsidR="00B9143B" w:rsidRPr="004D49A6">
        <w:rPr>
          <w:b/>
          <w:i/>
          <w:sz w:val="24"/>
          <w:szCs w:val="24"/>
        </w:rPr>
        <w:t xml:space="preserve"> </w:t>
      </w:r>
      <w:r w:rsidR="008202D3" w:rsidRPr="004D49A6">
        <w:rPr>
          <w:b/>
          <w:i/>
          <w:sz w:val="24"/>
          <w:szCs w:val="24"/>
        </w:rPr>
        <w:t>Описание материально-технических условий реализации учебного предмета</w:t>
      </w:r>
    </w:p>
    <w:p w:rsidR="008202D3" w:rsidRPr="004D49A6" w:rsidRDefault="001617C5" w:rsidP="004D49A6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49A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202D3" w:rsidRPr="004D49A6">
        <w:rPr>
          <w:rFonts w:ascii="Times New Roman" w:hAnsi="Times New Roman" w:cs="Times New Roman"/>
          <w:sz w:val="24"/>
          <w:szCs w:val="24"/>
          <w:lang w:val="ru-RU"/>
        </w:rPr>
        <w:t xml:space="preserve">Материально-техническая база </w:t>
      </w:r>
      <w:r w:rsidR="00720E9A" w:rsidRPr="004D49A6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147421" w:rsidRPr="004D49A6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="008202D3" w:rsidRPr="004D49A6">
        <w:rPr>
          <w:rFonts w:ascii="Times New Roman" w:hAnsi="Times New Roman" w:cs="Times New Roman"/>
          <w:sz w:val="24"/>
          <w:szCs w:val="24"/>
          <w:lang w:val="ru-RU"/>
        </w:rPr>
        <w:t xml:space="preserve"> санитарным и противопожарным нормам, нормам охраны труда.</w:t>
      </w:r>
    </w:p>
    <w:p w:rsidR="00B9143B" w:rsidRPr="004D49A6" w:rsidRDefault="001617C5" w:rsidP="004D49A6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49A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202D3" w:rsidRPr="004D49A6">
        <w:rPr>
          <w:rFonts w:ascii="Times New Roman" w:hAnsi="Times New Roman" w:cs="Times New Roman"/>
          <w:sz w:val="24"/>
          <w:szCs w:val="24"/>
          <w:lang w:val="ru-RU"/>
        </w:rPr>
        <w:t xml:space="preserve">Учебные аудитории для занятий по учебному предмету </w:t>
      </w:r>
      <w:r w:rsidR="004D49A6" w:rsidRPr="004D49A6">
        <w:rPr>
          <w:rFonts w:ascii="Times New Roman" w:hAnsi="Times New Roman" w:cs="Times New Roman"/>
          <w:sz w:val="24"/>
          <w:szCs w:val="24"/>
          <w:lang w:val="ru-RU"/>
        </w:rPr>
        <w:t>«Специальность. Саксофон»</w:t>
      </w:r>
      <w:r w:rsidR="008202D3" w:rsidRPr="004D49A6">
        <w:rPr>
          <w:rFonts w:ascii="Times New Roman" w:hAnsi="Times New Roman" w:cs="Times New Roman"/>
          <w:sz w:val="24"/>
          <w:szCs w:val="24"/>
          <w:lang w:val="ru-RU"/>
        </w:rPr>
        <w:t xml:space="preserve"> име</w:t>
      </w:r>
      <w:r w:rsidR="00147421" w:rsidRPr="004D49A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8202D3" w:rsidRPr="004D49A6">
        <w:rPr>
          <w:rFonts w:ascii="Times New Roman" w:hAnsi="Times New Roman" w:cs="Times New Roman"/>
          <w:sz w:val="24"/>
          <w:szCs w:val="24"/>
          <w:lang w:val="ru-RU"/>
        </w:rPr>
        <w:t xml:space="preserve">т площадь не менее 9 кв.м и звукоизоляцию. В </w:t>
      </w:r>
      <w:r w:rsidRPr="004D49A6">
        <w:rPr>
          <w:rFonts w:ascii="Times New Roman" w:hAnsi="Times New Roman" w:cs="Times New Roman"/>
          <w:sz w:val="24"/>
          <w:szCs w:val="24"/>
          <w:lang w:val="ru-RU"/>
        </w:rPr>
        <w:t>школе созданы</w:t>
      </w:r>
      <w:r w:rsidR="008202D3" w:rsidRPr="004D49A6">
        <w:rPr>
          <w:rFonts w:ascii="Times New Roman" w:hAnsi="Times New Roman" w:cs="Times New Roman"/>
          <w:sz w:val="24"/>
          <w:szCs w:val="24"/>
          <w:lang w:val="ru-RU"/>
        </w:rPr>
        <w:t xml:space="preserve"> условия для содержания, своевременного обслуживания и ремонта музыкальных инструментов.</w:t>
      </w:r>
    </w:p>
    <w:p w:rsidR="00577EC0" w:rsidRPr="004D49A6" w:rsidRDefault="00577EC0" w:rsidP="004D49A6">
      <w:pPr>
        <w:pStyle w:val="af4"/>
        <w:ind w:left="234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B7037" w:rsidRPr="004D49A6" w:rsidRDefault="008202D3" w:rsidP="004D49A6">
      <w:pPr>
        <w:pStyle w:val="af4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D49A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Содержание учебного предмета</w:t>
      </w:r>
    </w:p>
    <w:p w:rsidR="00577EC0" w:rsidRPr="004D49A6" w:rsidRDefault="00577EC0" w:rsidP="004D49A6">
      <w:pPr>
        <w:pStyle w:val="af4"/>
        <w:ind w:left="234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13DA6" w:rsidRPr="004D49A6" w:rsidRDefault="008202D3" w:rsidP="004D49A6">
      <w:pPr>
        <w:pStyle w:val="af4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D49A6">
        <w:rPr>
          <w:rFonts w:ascii="Times New Roman" w:hAnsi="Times New Roman" w:cs="Times New Roman"/>
          <w:b/>
          <w:i/>
          <w:sz w:val="24"/>
          <w:szCs w:val="24"/>
          <w:lang w:val="ru-RU"/>
        </w:rPr>
        <w:t>Сведения о затратах учебного времени</w:t>
      </w:r>
      <w:r w:rsidRPr="004D49A6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B9143B" w:rsidRPr="004D49A6">
        <w:rPr>
          <w:rFonts w:ascii="Times New Roman" w:hAnsi="Times New Roman" w:cs="Times New Roman"/>
          <w:sz w:val="24"/>
          <w:szCs w:val="24"/>
          <w:lang w:val="ru-RU"/>
        </w:rPr>
        <w:t xml:space="preserve"> предусмотренного на освоение </w:t>
      </w:r>
      <w:r w:rsidRPr="004D49A6">
        <w:rPr>
          <w:rFonts w:ascii="Times New Roman" w:hAnsi="Times New Roman" w:cs="Times New Roman"/>
          <w:sz w:val="24"/>
          <w:szCs w:val="24"/>
          <w:lang w:val="ru-RU"/>
        </w:rPr>
        <w:t xml:space="preserve">учебного предмета </w:t>
      </w:r>
      <w:r w:rsidR="004D49A6" w:rsidRPr="004D49A6">
        <w:rPr>
          <w:rFonts w:ascii="Times New Roman" w:hAnsi="Times New Roman" w:cs="Times New Roman"/>
          <w:sz w:val="24"/>
          <w:szCs w:val="24"/>
          <w:lang w:val="ru-RU"/>
        </w:rPr>
        <w:t>«Специальность. Саксофон»</w:t>
      </w:r>
      <w:r w:rsidRPr="004D49A6">
        <w:rPr>
          <w:rFonts w:ascii="Times New Roman" w:hAnsi="Times New Roman" w:cs="Times New Roman"/>
          <w:sz w:val="24"/>
          <w:szCs w:val="24"/>
          <w:lang w:val="ru-RU"/>
        </w:rPr>
        <w:t>, на максимальную, самостоятельную нагрузку обучающихся и аудиторные занятия:</w:t>
      </w:r>
    </w:p>
    <w:p w:rsidR="00577EC0" w:rsidRPr="004D49A6" w:rsidRDefault="00577EC0" w:rsidP="004D49A6">
      <w:pPr>
        <w:tabs>
          <w:tab w:val="left" w:pos="6521"/>
        </w:tabs>
        <w:ind w:firstLine="0"/>
        <w:rPr>
          <w:rFonts w:ascii="Times New Roman" w:hAnsi="Times New Roman"/>
          <w:sz w:val="24"/>
          <w:szCs w:val="24"/>
          <w:lang w:val="ru-RU" w:eastAsia="ru-RU"/>
        </w:rPr>
      </w:pPr>
    </w:p>
    <w:p w:rsidR="007F4BFC" w:rsidRPr="004D49A6" w:rsidRDefault="00D13DA6" w:rsidP="004D49A6">
      <w:pPr>
        <w:tabs>
          <w:tab w:val="left" w:pos="6521"/>
        </w:tabs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4D49A6">
        <w:rPr>
          <w:rFonts w:ascii="Times New Roman" w:hAnsi="Times New Roman"/>
          <w:sz w:val="24"/>
          <w:szCs w:val="24"/>
          <w:lang w:eastAsia="ru-RU"/>
        </w:rPr>
        <w:t>Срок обучения – 8 (9) лет</w:t>
      </w:r>
    </w:p>
    <w:p w:rsidR="007F4BFC" w:rsidRPr="004D49A6" w:rsidRDefault="007F4BFC" w:rsidP="004D49A6">
      <w:pPr>
        <w:ind w:left="7080" w:firstLine="708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4D49A6">
        <w:rPr>
          <w:rFonts w:ascii="Times New Roman" w:hAnsi="Times New Roman"/>
          <w:b/>
          <w:i/>
          <w:sz w:val="24"/>
          <w:szCs w:val="24"/>
          <w:lang w:val="ru-RU" w:eastAsia="ru-RU"/>
        </w:rPr>
        <w:t>Таблица 2</w:t>
      </w:r>
    </w:p>
    <w:p w:rsidR="007F4BFC" w:rsidRPr="007F4BFC" w:rsidRDefault="007F4BFC" w:rsidP="00DC5EAB">
      <w:pPr>
        <w:tabs>
          <w:tab w:val="left" w:pos="6521"/>
        </w:tabs>
        <w:jc w:val="center"/>
        <w:rPr>
          <w:rFonts w:ascii="Times New Roman" w:hAnsi="Times New Roman"/>
          <w:sz w:val="16"/>
          <w:szCs w:val="16"/>
          <w:lang w:val="ru-RU"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709"/>
        <w:gridCol w:w="709"/>
        <w:gridCol w:w="708"/>
        <w:gridCol w:w="709"/>
        <w:gridCol w:w="709"/>
        <w:gridCol w:w="708"/>
        <w:gridCol w:w="851"/>
        <w:gridCol w:w="850"/>
        <w:gridCol w:w="851"/>
      </w:tblGrid>
      <w:tr w:rsidR="00DC5EAB" w:rsidRPr="007F4BFC" w:rsidTr="00B9143B">
        <w:trPr>
          <w:trHeight w:val="567"/>
        </w:trPr>
        <w:tc>
          <w:tcPr>
            <w:tcW w:w="9640" w:type="dxa"/>
            <w:gridSpan w:val="10"/>
            <w:vAlign w:val="center"/>
          </w:tcPr>
          <w:p w:rsidR="00DC5EAB" w:rsidRPr="004D49A6" w:rsidRDefault="00DC5EAB" w:rsidP="004D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A6">
              <w:rPr>
                <w:rFonts w:ascii="Times New Roman" w:hAnsi="Times New Roman" w:cs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DC5EAB" w:rsidRPr="007F4BFC" w:rsidTr="00125123">
        <w:tc>
          <w:tcPr>
            <w:tcW w:w="2836" w:type="dxa"/>
          </w:tcPr>
          <w:p w:rsidR="00DC5EAB" w:rsidRPr="004D49A6" w:rsidRDefault="00DC5EAB" w:rsidP="004D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A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jc w:val="center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jc w:val="center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jc w:val="center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jc w:val="center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jc w:val="center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jc w:val="center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jc w:val="center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jc w:val="center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jc w:val="center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9</w:t>
            </w:r>
          </w:p>
        </w:tc>
      </w:tr>
      <w:tr w:rsidR="00DC5EAB" w:rsidRPr="00125123" w:rsidTr="007F4BFC">
        <w:tc>
          <w:tcPr>
            <w:tcW w:w="2836" w:type="dxa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 xml:space="preserve">Продолжительность учебных занятий </w:t>
            </w:r>
          </w:p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(в неделю)</w:t>
            </w:r>
          </w:p>
        </w:tc>
        <w:tc>
          <w:tcPr>
            <w:tcW w:w="709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33</w:t>
            </w:r>
          </w:p>
        </w:tc>
        <w:tc>
          <w:tcPr>
            <w:tcW w:w="708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33</w:t>
            </w:r>
          </w:p>
        </w:tc>
        <w:tc>
          <w:tcPr>
            <w:tcW w:w="708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33</w:t>
            </w:r>
          </w:p>
        </w:tc>
      </w:tr>
      <w:tr w:rsidR="00DC5EAB" w:rsidRPr="00125123" w:rsidTr="007F4BFC">
        <w:tc>
          <w:tcPr>
            <w:tcW w:w="2836" w:type="dxa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Количество часов</w:t>
            </w:r>
            <w:r w:rsidRPr="004D49A6">
              <w:rPr>
                <w:sz w:val="24"/>
                <w:szCs w:val="24"/>
                <w:lang w:eastAsia="ru-RU"/>
              </w:rPr>
              <w:t xml:space="preserve"> на аудиторные занятия в неделю</w:t>
            </w:r>
          </w:p>
        </w:tc>
        <w:tc>
          <w:tcPr>
            <w:tcW w:w="709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2,5</w:t>
            </w:r>
          </w:p>
        </w:tc>
      </w:tr>
      <w:tr w:rsidR="00DC5EAB" w:rsidRPr="00125123" w:rsidTr="007F4BFC">
        <w:trPr>
          <w:cantSplit/>
        </w:trPr>
        <w:tc>
          <w:tcPr>
            <w:tcW w:w="2836" w:type="dxa"/>
            <w:vMerge w:val="restart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Общее количество</w:t>
            </w:r>
          </w:p>
          <w:p w:rsidR="00DC5EAB" w:rsidRPr="004D49A6" w:rsidRDefault="00DC5EAB" w:rsidP="004D49A6">
            <w:pPr>
              <w:pStyle w:val="ab"/>
              <w:spacing w:line="240" w:lineRule="auto"/>
              <w:rPr>
                <w:spacing w:val="-2"/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часов</w:t>
            </w:r>
            <w:r w:rsidRPr="004D49A6">
              <w:rPr>
                <w:sz w:val="24"/>
                <w:szCs w:val="24"/>
                <w:lang w:eastAsia="ru-RU"/>
              </w:rPr>
              <w:t xml:space="preserve"> на аудиторные занятия</w:t>
            </w:r>
          </w:p>
        </w:tc>
        <w:tc>
          <w:tcPr>
            <w:tcW w:w="5953" w:type="dxa"/>
            <w:gridSpan w:val="8"/>
          </w:tcPr>
          <w:p w:rsidR="00DC5EAB" w:rsidRPr="004D49A6" w:rsidRDefault="00DC5EAB" w:rsidP="004D49A6">
            <w:pPr>
              <w:pStyle w:val="ab"/>
              <w:spacing w:line="240" w:lineRule="auto"/>
              <w:jc w:val="center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559</w:t>
            </w:r>
          </w:p>
        </w:tc>
        <w:tc>
          <w:tcPr>
            <w:tcW w:w="851" w:type="dxa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82,5</w:t>
            </w:r>
          </w:p>
        </w:tc>
      </w:tr>
      <w:tr w:rsidR="00DC5EAB" w:rsidRPr="00125123" w:rsidTr="007F4BFC">
        <w:trPr>
          <w:cantSplit/>
        </w:trPr>
        <w:tc>
          <w:tcPr>
            <w:tcW w:w="2836" w:type="dxa"/>
            <w:vMerge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9"/>
          </w:tcPr>
          <w:p w:rsidR="00DC5EAB" w:rsidRPr="004D49A6" w:rsidRDefault="00DC5EAB" w:rsidP="004D49A6">
            <w:pPr>
              <w:pStyle w:val="ab"/>
              <w:spacing w:line="240" w:lineRule="auto"/>
              <w:jc w:val="center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641,5</w:t>
            </w:r>
          </w:p>
        </w:tc>
      </w:tr>
      <w:tr w:rsidR="00DC5EAB" w:rsidRPr="00125123" w:rsidTr="007F4BFC">
        <w:tc>
          <w:tcPr>
            <w:tcW w:w="2836" w:type="dxa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Количество часов</w:t>
            </w:r>
            <w:r w:rsidRPr="004D49A6">
              <w:rPr>
                <w:sz w:val="24"/>
                <w:szCs w:val="24"/>
                <w:lang w:eastAsia="ru-RU"/>
              </w:rPr>
              <w:t xml:space="preserve"> на самостоятельные</w:t>
            </w:r>
            <w:r w:rsidRPr="004D49A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4D49A6">
              <w:rPr>
                <w:sz w:val="24"/>
                <w:szCs w:val="24"/>
                <w:lang w:eastAsia="ru-RU"/>
              </w:rPr>
              <w:t>занятия в неделю</w:t>
            </w:r>
          </w:p>
        </w:tc>
        <w:tc>
          <w:tcPr>
            <w:tcW w:w="709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4</w:t>
            </w:r>
          </w:p>
        </w:tc>
      </w:tr>
      <w:tr w:rsidR="00DC5EAB" w:rsidRPr="00125123" w:rsidTr="007F4BFC">
        <w:tc>
          <w:tcPr>
            <w:tcW w:w="2836" w:type="dxa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Общее количество</w:t>
            </w:r>
          </w:p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часов</w:t>
            </w:r>
            <w:r w:rsidRPr="004D49A6">
              <w:rPr>
                <w:sz w:val="24"/>
                <w:szCs w:val="24"/>
                <w:lang w:eastAsia="ru-RU"/>
              </w:rPr>
              <w:t xml:space="preserve"> на самостоятельные занятия по годам</w:t>
            </w:r>
          </w:p>
        </w:tc>
        <w:tc>
          <w:tcPr>
            <w:tcW w:w="709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66</w:t>
            </w:r>
          </w:p>
        </w:tc>
        <w:tc>
          <w:tcPr>
            <w:tcW w:w="708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66</w:t>
            </w:r>
          </w:p>
        </w:tc>
        <w:tc>
          <w:tcPr>
            <w:tcW w:w="709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99</w:t>
            </w:r>
          </w:p>
        </w:tc>
        <w:tc>
          <w:tcPr>
            <w:tcW w:w="708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132</w:t>
            </w:r>
          </w:p>
        </w:tc>
        <w:tc>
          <w:tcPr>
            <w:tcW w:w="850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132</w:t>
            </w:r>
          </w:p>
        </w:tc>
        <w:tc>
          <w:tcPr>
            <w:tcW w:w="851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132</w:t>
            </w:r>
          </w:p>
        </w:tc>
      </w:tr>
      <w:tr w:rsidR="00DC5EAB" w:rsidRPr="00125123" w:rsidTr="00125123">
        <w:trPr>
          <w:cantSplit/>
        </w:trPr>
        <w:tc>
          <w:tcPr>
            <w:tcW w:w="2836" w:type="dxa"/>
            <w:vMerge w:val="restart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Общее количество</w:t>
            </w:r>
          </w:p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  <w:lang w:eastAsia="ru-RU"/>
              </w:rPr>
            </w:pPr>
            <w:r w:rsidRPr="004D49A6">
              <w:rPr>
                <w:sz w:val="24"/>
                <w:szCs w:val="24"/>
              </w:rPr>
              <w:t>часов</w:t>
            </w:r>
            <w:r w:rsidRPr="004D49A6">
              <w:rPr>
                <w:sz w:val="24"/>
                <w:szCs w:val="24"/>
                <w:lang w:eastAsia="ru-RU"/>
              </w:rPr>
              <w:t xml:space="preserve"> на самостоятельные занятия</w:t>
            </w:r>
          </w:p>
        </w:tc>
        <w:tc>
          <w:tcPr>
            <w:tcW w:w="5953" w:type="dxa"/>
            <w:gridSpan w:val="8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jc w:val="center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757</w:t>
            </w:r>
          </w:p>
        </w:tc>
        <w:tc>
          <w:tcPr>
            <w:tcW w:w="851" w:type="dxa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132</w:t>
            </w:r>
          </w:p>
        </w:tc>
      </w:tr>
      <w:tr w:rsidR="00DC5EAB" w:rsidRPr="00125123" w:rsidTr="00125123">
        <w:trPr>
          <w:cantSplit/>
        </w:trPr>
        <w:tc>
          <w:tcPr>
            <w:tcW w:w="2836" w:type="dxa"/>
            <w:vMerge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jc w:val="center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889</w:t>
            </w:r>
          </w:p>
        </w:tc>
      </w:tr>
      <w:tr w:rsidR="00DC5EAB" w:rsidRPr="00125123" w:rsidTr="007F4BFC">
        <w:tc>
          <w:tcPr>
            <w:tcW w:w="2836" w:type="dxa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Максимальное</w:t>
            </w:r>
            <w:r w:rsidRPr="004D49A6">
              <w:rPr>
                <w:b/>
                <w:sz w:val="24"/>
                <w:szCs w:val="24"/>
              </w:rPr>
              <w:t xml:space="preserve"> </w:t>
            </w:r>
            <w:r w:rsidRPr="004D49A6">
              <w:rPr>
                <w:sz w:val="24"/>
                <w:szCs w:val="24"/>
              </w:rPr>
              <w:t>количество часов</w:t>
            </w:r>
            <w:r w:rsidRPr="004D49A6">
              <w:rPr>
                <w:sz w:val="24"/>
                <w:szCs w:val="24"/>
                <w:lang w:eastAsia="ru-RU"/>
              </w:rPr>
              <w:t xml:space="preserve"> занятий в неделю</w:t>
            </w:r>
          </w:p>
        </w:tc>
        <w:tc>
          <w:tcPr>
            <w:tcW w:w="709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6,5</w:t>
            </w:r>
          </w:p>
        </w:tc>
        <w:tc>
          <w:tcPr>
            <w:tcW w:w="850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6,5</w:t>
            </w:r>
          </w:p>
        </w:tc>
        <w:tc>
          <w:tcPr>
            <w:tcW w:w="851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6,5</w:t>
            </w:r>
          </w:p>
        </w:tc>
      </w:tr>
      <w:tr w:rsidR="00DC5EAB" w:rsidRPr="00125123" w:rsidTr="007F4BFC">
        <w:tc>
          <w:tcPr>
            <w:tcW w:w="2836" w:type="dxa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Общее максимальное количество часов</w:t>
            </w:r>
            <w:r w:rsidRPr="004D49A6">
              <w:rPr>
                <w:sz w:val="24"/>
                <w:szCs w:val="24"/>
                <w:lang w:eastAsia="ru-RU"/>
              </w:rPr>
              <w:t xml:space="preserve"> по годам</w:t>
            </w:r>
          </w:p>
        </w:tc>
        <w:tc>
          <w:tcPr>
            <w:tcW w:w="709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128</w:t>
            </w:r>
          </w:p>
        </w:tc>
        <w:tc>
          <w:tcPr>
            <w:tcW w:w="709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132</w:t>
            </w:r>
          </w:p>
        </w:tc>
        <w:tc>
          <w:tcPr>
            <w:tcW w:w="708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132</w:t>
            </w:r>
          </w:p>
        </w:tc>
        <w:tc>
          <w:tcPr>
            <w:tcW w:w="709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165</w:t>
            </w:r>
          </w:p>
        </w:tc>
        <w:tc>
          <w:tcPr>
            <w:tcW w:w="709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165</w:t>
            </w:r>
          </w:p>
        </w:tc>
        <w:tc>
          <w:tcPr>
            <w:tcW w:w="708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165</w:t>
            </w:r>
          </w:p>
        </w:tc>
        <w:tc>
          <w:tcPr>
            <w:tcW w:w="851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214,5</w:t>
            </w:r>
          </w:p>
        </w:tc>
        <w:tc>
          <w:tcPr>
            <w:tcW w:w="850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214,5</w:t>
            </w:r>
          </w:p>
        </w:tc>
        <w:tc>
          <w:tcPr>
            <w:tcW w:w="851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214,5</w:t>
            </w:r>
          </w:p>
        </w:tc>
      </w:tr>
      <w:tr w:rsidR="00DC5EAB" w:rsidRPr="00125123" w:rsidTr="00125123">
        <w:trPr>
          <w:cantSplit/>
        </w:trPr>
        <w:tc>
          <w:tcPr>
            <w:tcW w:w="2836" w:type="dxa"/>
            <w:vMerge w:val="restart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pacing w:val="-2"/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5953" w:type="dxa"/>
            <w:gridSpan w:val="8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jc w:val="center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1316</w:t>
            </w:r>
          </w:p>
        </w:tc>
        <w:tc>
          <w:tcPr>
            <w:tcW w:w="851" w:type="dxa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214,5</w:t>
            </w:r>
          </w:p>
        </w:tc>
      </w:tr>
      <w:tr w:rsidR="00DC5EAB" w:rsidRPr="00125123" w:rsidTr="00125123">
        <w:trPr>
          <w:cantSplit/>
        </w:trPr>
        <w:tc>
          <w:tcPr>
            <w:tcW w:w="2836" w:type="dxa"/>
            <w:vMerge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jc w:val="center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1530,5</w:t>
            </w:r>
          </w:p>
        </w:tc>
      </w:tr>
    </w:tbl>
    <w:p w:rsidR="007F4BFC" w:rsidRPr="00125123" w:rsidRDefault="00DC5EAB" w:rsidP="00125123">
      <w:pPr>
        <w:pStyle w:val="ab"/>
        <w:spacing w:line="276" w:lineRule="auto"/>
        <w:rPr>
          <w:lang w:eastAsia="ru-RU"/>
        </w:rPr>
      </w:pPr>
      <w:r w:rsidRPr="00125123">
        <w:rPr>
          <w:lang w:eastAsia="ru-RU"/>
        </w:rPr>
        <w:tab/>
      </w:r>
      <w:r w:rsidRPr="00125123">
        <w:rPr>
          <w:lang w:eastAsia="ru-RU"/>
        </w:rPr>
        <w:tab/>
      </w:r>
      <w:r w:rsidRPr="00125123">
        <w:rPr>
          <w:lang w:eastAsia="ru-RU"/>
        </w:rPr>
        <w:tab/>
      </w:r>
      <w:r w:rsidRPr="00125123">
        <w:rPr>
          <w:lang w:eastAsia="ru-RU"/>
        </w:rPr>
        <w:tab/>
      </w:r>
      <w:r w:rsidRPr="00125123">
        <w:rPr>
          <w:lang w:eastAsia="ru-RU"/>
        </w:rPr>
        <w:tab/>
      </w:r>
    </w:p>
    <w:p w:rsidR="00B9143B" w:rsidRDefault="00B9143B" w:rsidP="00F771AE">
      <w:pPr>
        <w:pStyle w:val="ab"/>
        <w:rPr>
          <w:lang w:eastAsia="ru-RU"/>
        </w:rPr>
      </w:pPr>
    </w:p>
    <w:p w:rsidR="00720E9A" w:rsidRPr="00B9143B" w:rsidRDefault="00720E9A" w:rsidP="00F771AE">
      <w:pPr>
        <w:pStyle w:val="ab"/>
        <w:rPr>
          <w:lang w:eastAsia="ru-RU"/>
        </w:rPr>
      </w:pPr>
    </w:p>
    <w:p w:rsidR="00DC5EAB" w:rsidRPr="004D49A6" w:rsidRDefault="00DC5EAB" w:rsidP="004D49A6">
      <w:pPr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49A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Срок обучения – 5 (6) лет</w:t>
      </w:r>
    </w:p>
    <w:p w:rsidR="007F4BFC" w:rsidRPr="004D49A6" w:rsidRDefault="007F4BFC" w:rsidP="004D49A6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</w:pPr>
      <w:r w:rsidRPr="004D49A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Таблица 3</w:t>
      </w:r>
    </w:p>
    <w:p w:rsidR="007F4BFC" w:rsidRPr="004D49A6" w:rsidRDefault="007F4BFC" w:rsidP="004D49A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709"/>
        <w:gridCol w:w="709"/>
        <w:gridCol w:w="709"/>
        <w:gridCol w:w="850"/>
        <w:gridCol w:w="851"/>
        <w:gridCol w:w="850"/>
      </w:tblGrid>
      <w:tr w:rsidR="007F4BFC" w:rsidRPr="004D49A6" w:rsidTr="00B9143B">
        <w:trPr>
          <w:trHeight w:val="567"/>
        </w:trPr>
        <w:tc>
          <w:tcPr>
            <w:tcW w:w="9606" w:type="dxa"/>
            <w:gridSpan w:val="7"/>
            <w:vAlign w:val="center"/>
          </w:tcPr>
          <w:p w:rsidR="007F4BFC" w:rsidRPr="004D49A6" w:rsidRDefault="007F4BFC" w:rsidP="004D49A6">
            <w:pPr>
              <w:pStyle w:val="ab"/>
              <w:spacing w:line="240" w:lineRule="auto"/>
              <w:jc w:val="center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Распределение по годам обучения</w:t>
            </w:r>
          </w:p>
        </w:tc>
      </w:tr>
      <w:tr w:rsidR="00DC5EAB" w:rsidRPr="004D49A6" w:rsidTr="007F4BFC">
        <w:tc>
          <w:tcPr>
            <w:tcW w:w="4928" w:type="dxa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6</w:t>
            </w:r>
          </w:p>
        </w:tc>
      </w:tr>
      <w:tr w:rsidR="00DC5EAB" w:rsidRPr="004D49A6" w:rsidTr="007F4BFC">
        <w:tc>
          <w:tcPr>
            <w:tcW w:w="4928" w:type="dxa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709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33</w:t>
            </w:r>
          </w:p>
        </w:tc>
      </w:tr>
      <w:tr w:rsidR="00DC5EAB" w:rsidRPr="004D49A6" w:rsidTr="007F4BFC">
        <w:tc>
          <w:tcPr>
            <w:tcW w:w="4928" w:type="dxa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Количество часов</w:t>
            </w:r>
            <w:r w:rsidRPr="004D49A6">
              <w:rPr>
                <w:sz w:val="24"/>
                <w:szCs w:val="24"/>
                <w:lang w:eastAsia="ru-RU"/>
              </w:rPr>
              <w:t xml:space="preserve"> на аудиторные занятия в неделю</w:t>
            </w:r>
          </w:p>
        </w:tc>
        <w:tc>
          <w:tcPr>
            <w:tcW w:w="709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2,5</w:t>
            </w:r>
          </w:p>
        </w:tc>
      </w:tr>
      <w:tr w:rsidR="00DC5EAB" w:rsidRPr="004D49A6" w:rsidTr="007F4BFC">
        <w:trPr>
          <w:cantSplit/>
        </w:trPr>
        <w:tc>
          <w:tcPr>
            <w:tcW w:w="4928" w:type="dxa"/>
            <w:vMerge w:val="restart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Общее количество</w:t>
            </w:r>
          </w:p>
          <w:p w:rsidR="00DC5EAB" w:rsidRPr="004D49A6" w:rsidRDefault="00DC5EAB" w:rsidP="004D49A6">
            <w:pPr>
              <w:pStyle w:val="ab"/>
              <w:spacing w:line="240" w:lineRule="auto"/>
              <w:rPr>
                <w:spacing w:val="-2"/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часов</w:t>
            </w:r>
            <w:r w:rsidRPr="004D49A6">
              <w:rPr>
                <w:sz w:val="24"/>
                <w:szCs w:val="24"/>
                <w:lang w:eastAsia="ru-RU"/>
              </w:rPr>
              <w:t xml:space="preserve"> на аудиторные занятия</w:t>
            </w:r>
          </w:p>
        </w:tc>
        <w:tc>
          <w:tcPr>
            <w:tcW w:w="3828" w:type="dxa"/>
            <w:gridSpan w:val="5"/>
          </w:tcPr>
          <w:p w:rsidR="00DC5EAB" w:rsidRPr="004D49A6" w:rsidRDefault="00DC5EAB" w:rsidP="004D49A6">
            <w:pPr>
              <w:pStyle w:val="ab"/>
              <w:spacing w:line="240" w:lineRule="auto"/>
              <w:jc w:val="center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363</w:t>
            </w:r>
          </w:p>
        </w:tc>
        <w:tc>
          <w:tcPr>
            <w:tcW w:w="850" w:type="dxa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82,5</w:t>
            </w:r>
          </w:p>
        </w:tc>
      </w:tr>
      <w:tr w:rsidR="00DC5EAB" w:rsidRPr="004D49A6" w:rsidTr="007F4BFC">
        <w:trPr>
          <w:cantSplit/>
        </w:trPr>
        <w:tc>
          <w:tcPr>
            <w:tcW w:w="4928" w:type="dxa"/>
            <w:vMerge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DC5EAB" w:rsidRPr="004D49A6" w:rsidRDefault="00DC5EAB" w:rsidP="004D49A6">
            <w:pPr>
              <w:pStyle w:val="ab"/>
              <w:spacing w:line="240" w:lineRule="auto"/>
              <w:jc w:val="center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445,5</w:t>
            </w:r>
          </w:p>
        </w:tc>
      </w:tr>
      <w:tr w:rsidR="00DC5EAB" w:rsidRPr="004D49A6" w:rsidTr="007F4BFC">
        <w:tc>
          <w:tcPr>
            <w:tcW w:w="4928" w:type="dxa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Количество часов</w:t>
            </w:r>
            <w:r w:rsidRPr="004D49A6">
              <w:rPr>
                <w:sz w:val="24"/>
                <w:szCs w:val="24"/>
                <w:lang w:eastAsia="ru-RU"/>
              </w:rPr>
              <w:t xml:space="preserve"> на самостоятельные занятия в неделю</w:t>
            </w:r>
          </w:p>
        </w:tc>
        <w:tc>
          <w:tcPr>
            <w:tcW w:w="709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4</w:t>
            </w:r>
          </w:p>
        </w:tc>
      </w:tr>
      <w:tr w:rsidR="00DC5EAB" w:rsidRPr="004D49A6" w:rsidTr="007F4BFC">
        <w:trPr>
          <w:cantSplit/>
        </w:trPr>
        <w:tc>
          <w:tcPr>
            <w:tcW w:w="4928" w:type="dxa"/>
            <w:vMerge w:val="restart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Общее количество</w:t>
            </w:r>
          </w:p>
          <w:p w:rsidR="00DC5EAB" w:rsidRPr="004D49A6" w:rsidRDefault="00DC5EAB" w:rsidP="004D49A6">
            <w:pPr>
              <w:pStyle w:val="ab"/>
              <w:spacing w:line="240" w:lineRule="auto"/>
              <w:rPr>
                <w:spacing w:val="-2"/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часов</w:t>
            </w:r>
            <w:r w:rsidRPr="004D49A6">
              <w:rPr>
                <w:sz w:val="24"/>
                <w:szCs w:val="24"/>
                <w:lang w:eastAsia="ru-RU"/>
              </w:rPr>
              <w:t xml:space="preserve"> на самостоятельные занятия</w:t>
            </w:r>
          </w:p>
        </w:tc>
        <w:tc>
          <w:tcPr>
            <w:tcW w:w="3828" w:type="dxa"/>
            <w:gridSpan w:val="5"/>
          </w:tcPr>
          <w:p w:rsidR="00DC5EAB" w:rsidRPr="004D49A6" w:rsidRDefault="00DC5EAB" w:rsidP="004D49A6">
            <w:pPr>
              <w:pStyle w:val="ab"/>
              <w:spacing w:line="240" w:lineRule="auto"/>
              <w:jc w:val="center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561</w:t>
            </w:r>
          </w:p>
        </w:tc>
        <w:tc>
          <w:tcPr>
            <w:tcW w:w="850" w:type="dxa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132</w:t>
            </w:r>
          </w:p>
        </w:tc>
      </w:tr>
      <w:tr w:rsidR="00DC5EAB" w:rsidRPr="004D49A6" w:rsidTr="007F4BFC">
        <w:trPr>
          <w:cantSplit/>
        </w:trPr>
        <w:tc>
          <w:tcPr>
            <w:tcW w:w="4928" w:type="dxa"/>
            <w:vMerge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DC5EAB" w:rsidRPr="004D49A6" w:rsidRDefault="00DC5EAB" w:rsidP="004D49A6">
            <w:pPr>
              <w:pStyle w:val="ab"/>
              <w:spacing w:line="240" w:lineRule="auto"/>
              <w:jc w:val="center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693</w:t>
            </w:r>
          </w:p>
        </w:tc>
      </w:tr>
      <w:tr w:rsidR="00DC5EAB" w:rsidRPr="004D49A6" w:rsidTr="007F4BFC">
        <w:tc>
          <w:tcPr>
            <w:tcW w:w="4928" w:type="dxa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Максимальное количество часов</w:t>
            </w:r>
            <w:r w:rsidRPr="004D49A6">
              <w:rPr>
                <w:sz w:val="24"/>
                <w:szCs w:val="24"/>
                <w:lang w:eastAsia="ru-RU"/>
              </w:rPr>
              <w:t xml:space="preserve"> занятий в неделю</w:t>
            </w:r>
          </w:p>
        </w:tc>
        <w:tc>
          <w:tcPr>
            <w:tcW w:w="709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6,5</w:t>
            </w:r>
          </w:p>
        </w:tc>
        <w:tc>
          <w:tcPr>
            <w:tcW w:w="851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6,5</w:t>
            </w:r>
          </w:p>
        </w:tc>
        <w:tc>
          <w:tcPr>
            <w:tcW w:w="850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6,5</w:t>
            </w:r>
          </w:p>
        </w:tc>
      </w:tr>
      <w:tr w:rsidR="00DC5EAB" w:rsidRPr="004D49A6" w:rsidTr="007F4BFC">
        <w:tc>
          <w:tcPr>
            <w:tcW w:w="4928" w:type="dxa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Общее максимальное количество часов</w:t>
            </w:r>
            <w:r w:rsidRPr="004D49A6">
              <w:rPr>
                <w:sz w:val="24"/>
                <w:szCs w:val="24"/>
                <w:lang w:eastAsia="ru-RU"/>
              </w:rPr>
              <w:t xml:space="preserve"> по годам</w:t>
            </w:r>
          </w:p>
        </w:tc>
        <w:tc>
          <w:tcPr>
            <w:tcW w:w="709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165</w:t>
            </w:r>
          </w:p>
        </w:tc>
        <w:tc>
          <w:tcPr>
            <w:tcW w:w="709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165</w:t>
            </w:r>
          </w:p>
        </w:tc>
        <w:tc>
          <w:tcPr>
            <w:tcW w:w="709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165</w:t>
            </w:r>
          </w:p>
        </w:tc>
        <w:tc>
          <w:tcPr>
            <w:tcW w:w="850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214,5</w:t>
            </w:r>
          </w:p>
        </w:tc>
        <w:tc>
          <w:tcPr>
            <w:tcW w:w="851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214,5</w:t>
            </w:r>
          </w:p>
        </w:tc>
        <w:tc>
          <w:tcPr>
            <w:tcW w:w="850" w:type="dxa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214,5</w:t>
            </w:r>
          </w:p>
        </w:tc>
      </w:tr>
      <w:tr w:rsidR="00DC5EAB" w:rsidRPr="004D49A6" w:rsidTr="00125123">
        <w:trPr>
          <w:cantSplit/>
        </w:trPr>
        <w:tc>
          <w:tcPr>
            <w:tcW w:w="4928" w:type="dxa"/>
            <w:vMerge w:val="restart"/>
            <w:vAlign w:val="center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pacing w:val="-2"/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3828" w:type="dxa"/>
            <w:gridSpan w:val="5"/>
          </w:tcPr>
          <w:p w:rsidR="00DC5EAB" w:rsidRPr="004D49A6" w:rsidRDefault="00DC5EAB" w:rsidP="004D49A6">
            <w:pPr>
              <w:pStyle w:val="ab"/>
              <w:spacing w:line="240" w:lineRule="auto"/>
              <w:jc w:val="center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924</w:t>
            </w:r>
          </w:p>
        </w:tc>
        <w:tc>
          <w:tcPr>
            <w:tcW w:w="850" w:type="dxa"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214,5</w:t>
            </w:r>
          </w:p>
        </w:tc>
      </w:tr>
      <w:tr w:rsidR="00DC5EAB" w:rsidRPr="004D49A6" w:rsidTr="007F4BFC">
        <w:trPr>
          <w:cantSplit/>
        </w:trPr>
        <w:tc>
          <w:tcPr>
            <w:tcW w:w="4928" w:type="dxa"/>
            <w:vMerge/>
          </w:tcPr>
          <w:p w:rsidR="00DC5EAB" w:rsidRPr="004D49A6" w:rsidRDefault="00DC5EAB" w:rsidP="004D49A6">
            <w:pPr>
              <w:pStyle w:val="ab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DC5EAB" w:rsidRPr="004D49A6" w:rsidRDefault="00DC5EAB" w:rsidP="004D49A6">
            <w:pPr>
              <w:pStyle w:val="ab"/>
              <w:spacing w:line="240" w:lineRule="auto"/>
              <w:jc w:val="center"/>
              <w:rPr>
                <w:sz w:val="24"/>
                <w:szCs w:val="24"/>
              </w:rPr>
            </w:pPr>
            <w:r w:rsidRPr="004D49A6">
              <w:rPr>
                <w:sz w:val="24"/>
                <w:szCs w:val="24"/>
              </w:rPr>
              <w:t>1138,5</w:t>
            </w:r>
          </w:p>
        </w:tc>
      </w:tr>
    </w:tbl>
    <w:p w:rsidR="00DC5EAB" w:rsidRPr="004D49A6" w:rsidRDefault="00DC5EAB" w:rsidP="004D49A6">
      <w:pPr>
        <w:pStyle w:val="ab"/>
        <w:spacing w:line="240" w:lineRule="auto"/>
        <w:rPr>
          <w:sz w:val="24"/>
          <w:szCs w:val="24"/>
        </w:rPr>
      </w:pPr>
    </w:p>
    <w:p w:rsidR="00DC5EAB" w:rsidRPr="004D49A6" w:rsidRDefault="00DC5EAB" w:rsidP="004D49A6">
      <w:pPr>
        <w:pStyle w:val="ab"/>
        <w:spacing w:line="240" w:lineRule="auto"/>
        <w:rPr>
          <w:rFonts w:eastAsia="Times New Roman"/>
          <w:sz w:val="24"/>
          <w:szCs w:val="24"/>
        </w:rPr>
      </w:pPr>
    </w:p>
    <w:p w:rsidR="00DC5EAB" w:rsidRPr="004D49A6" w:rsidRDefault="00DC5EAB" w:rsidP="004D49A6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 xml:space="preserve">Учебный материал распределяется по годам обучения </w:t>
      </w:r>
      <w:r w:rsidRPr="004D49A6">
        <w:rPr>
          <w:rFonts w:ascii="Times New Roman" w:hAnsi="Times New Roman"/>
          <w:sz w:val="24"/>
          <w:szCs w:val="24"/>
          <w:lang w:val="ru-RU"/>
        </w:rPr>
        <w:noBreakHyphen/>
        <w:t xml:space="preserve"> классам. Каждый класс имеет свои дидактические задачи и объем времени, данный для освоения учебного материала.</w:t>
      </w:r>
    </w:p>
    <w:p w:rsidR="008202D3" w:rsidRPr="004D49A6" w:rsidRDefault="008202D3" w:rsidP="004D49A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9A6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Виды внеаудиторной работы:</w:t>
      </w:r>
    </w:p>
    <w:p w:rsidR="008202D3" w:rsidRPr="004D49A6" w:rsidRDefault="007F4BFC" w:rsidP="004D49A6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4D49A6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- </w:t>
      </w:r>
      <w:r w:rsidR="008202D3" w:rsidRPr="004D49A6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самостоятельные занятия по подготовке учебной программы;</w:t>
      </w:r>
    </w:p>
    <w:p w:rsidR="008202D3" w:rsidRPr="004D49A6" w:rsidRDefault="007F4BFC" w:rsidP="004D49A6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4D49A6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- </w:t>
      </w:r>
      <w:r w:rsidR="008202D3" w:rsidRPr="004D49A6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подготовка к контрольным урокам, зачетам и экзаменам;</w:t>
      </w:r>
    </w:p>
    <w:p w:rsidR="008202D3" w:rsidRPr="004D49A6" w:rsidRDefault="007F4BFC" w:rsidP="004D49A6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4D49A6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- </w:t>
      </w:r>
      <w:r w:rsidR="008202D3" w:rsidRPr="004D49A6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подготовка к концертным, конкурсным выступлениям;</w:t>
      </w:r>
    </w:p>
    <w:p w:rsidR="000A5CED" w:rsidRPr="004D49A6" w:rsidRDefault="007F4BFC" w:rsidP="004D49A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9A6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- </w:t>
      </w:r>
      <w:r w:rsidR="008202D3" w:rsidRPr="004D49A6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посещение учреждений культуры (филармоний, театров, концертных залов, музеев и др.);</w:t>
      </w:r>
    </w:p>
    <w:p w:rsidR="002D7C55" w:rsidRDefault="008202D3" w:rsidP="004D49A6">
      <w:pPr>
        <w:ind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4D49A6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участие обучающихся в творческих мероприятиях и культурно</w:t>
      </w:r>
      <w:r w:rsidRPr="004D49A6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softHyphen/>
        <w:t xml:space="preserve">просветительской деятельности </w:t>
      </w:r>
      <w:r w:rsidR="007F4BFC" w:rsidRPr="004D49A6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школы</w:t>
      </w:r>
      <w:r w:rsidR="000A1C90" w:rsidRPr="004D49A6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Pr="004D49A6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и др.</w:t>
      </w:r>
    </w:p>
    <w:p w:rsidR="004D49A6" w:rsidRPr="004D49A6" w:rsidRDefault="004D49A6" w:rsidP="004D49A6">
      <w:pPr>
        <w:ind w:firstLine="0"/>
        <w:jc w:val="both"/>
        <w:rPr>
          <w:rStyle w:val="aa"/>
          <w:rFonts w:eastAsiaTheme="minorEastAsia"/>
          <w:b w:val="0"/>
          <w:bCs w:val="0"/>
          <w:i w:val="0"/>
          <w:iCs w:val="0"/>
          <w:color w:val="auto"/>
          <w:sz w:val="24"/>
          <w:szCs w:val="24"/>
        </w:rPr>
      </w:pPr>
    </w:p>
    <w:p w:rsidR="007F4BFC" w:rsidRPr="004D49A6" w:rsidRDefault="008202D3" w:rsidP="004D49A6">
      <w:pPr>
        <w:pStyle w:val="af4"/>
        <w:numPr>
          <w:ilvl w:val="0"/>
          <w:numId w:val="7"/>
        </w:numPr>
        <w:jc w:val="center"/>
        <w:rPr>
          <w:rStyle w:val="aa"/>
          <w:rFonts w:eastAsia="Courier New"/>
          <w:sz w:val="24"/>
          <w:szCs w:val="24"/>
        </w:rPr>
      </w:pPr>
      <w:r w:rsidRPr="004D49A6">
        <w:rPr>
          <w:rStyle w:val="aa"/>
          <w:rFonts w:eastAsia="Courier New"/>
          <w:sz w:val="24"/>
          <w:szCs w:val="24"/>
        </w:rPr>
        <w:t>Годовые требования по классам</w:t>
      </w:r>
    </w:p>
    <w:p w:rsidR="007F4BFC" w:rsidRPr="004D49A6" w:rsidRDefault="008202D3" w:rsidP="004D49A6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49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Срок </w:t>
      </w:r>
      <w:r w:rsidR="00CE5888" w:rsidRPr="004D49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обучения – </w:t>
      </w:r>
      <w:r w:rsidR="002D7C55" w:rsidRPr="004D49A6">
        <w:rPr>
          <w:rFonts w:ascii="Times New Roman" w:hAnsi="Times New Roman" w:cs="Times New Roman"/>
          <w:b/>
          <w:sz w:val="24"/>
          <w:szCs w:val="24"/>
          <w:lang w:val="ru-RU"/>
        </w:rPr>
        <w:t>8(</w:t>
      </w:r>
      <w:r w:rsidR="00CE5888" w:rsidRPr="004D49A6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2D7C55" w:rsidRPr="004D49A6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4D49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лет</w:t>
      </w:r>
    </w:p>
    <w:p w:rsidR="009B1B54" w:rsidRPr="004D49A6" w:rsidRDefault="00FB76BF" w:rsidP="004D49A6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49A6">
        <w:rPr>
          <w:rFonts w:ascii="Times New Roman" w:hAnsi="Times New Roman" w:cs="Times New Roman"/>
          <w:b/>
          <w:sz w:val="24"/>
          <w:szCs w:val="24"/>
          <w:lang w:val="ru-RU"/>
        </w:rPr>
        <w:t>Первый класс</w:t>
      </w:r>
    </w:p>
    <w:p w:rsidR="002D7C55" w:rsidRPr="004D49A6" w:rsidRDefault="00BB6CAF" w:rsidP="004D49A6">
      <w:pPr>
        <w:ind w:firstLine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D49A6">
        <w:rPr>
          <w:rFonts w:ascii="Times New Roman" w:hAnsi="Times New Roman" w:cs="Times New Roman"/>
          <w:i/>
          <w:sz w:val="24"/>
          <w:szCs w:val="24"/>
          <w:lang w:val="ru-RU"/>
        </w:rPr>
        <w:t>Аудиторные занятия</w:t>
      </w:r>
      <w:r w:rsidR="00D13DA6" w:rsidRPr="004D49A6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="002D7C55" w:rsidRPr="004D49A6">
        <w:rPr>
          <w:rFonts w:ascii="Times New Roman" w:hAnsi="Times New Roman" w:cs="Times New Roman"/>
          <w:i/>
          <w:sz w:val="24"/>
          <w:szCs w:val="24"/>
          <w:lang w:val="ru-RU"/>
        </w:rPr>
        <w:t>2 часа в неделю</w:t>
      </w:r>
    </w:p>
    <w:p w:rsidR="006A7501" w:rsidRPr="004D49A6" w:rsidRDefault="002D7C55" w:rsidP="004D49A6">
      <w:pPr>
        <w:ind w:firstLine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D49A6">
        <w:rPr>
          <w:rFonts w:ascii="Times New Roman" w:hAnsi="Times New Roman" w:cs="Times New Roman"/>
          <w:i/>
          <w:sz w:val="24"/>
          <w:szCs w:val="24"/>
          <w:lang w:val="ru-RU"/>
        </w:rPr>
        <w:t>Консультации</w:t>
      </w:r>
      <w:r w:rsidRPr="004D49A6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="00BB6CAF" w:rsidRPr="004D49A6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4D49A6">
        <w:rPr>
          <w:rFonts w:ascii="Times New Roman" w:hAnsi="Times New Roman" w:cs="Times New Roman"/>
          <w:i/>
          <w:sz w:val="24"/>
          <w:szCs w:val="24"/>
          <w:lang w:val="ru-RU"/>
        </w:rPr>
        <w:t>6 часов в год</w:t>
      </w:r>
    </w:p>
    <w:p w:rsidR="000A5CED" w:rsidRPr="004D49A6" w:rsidRDefault="000A5CED" w:rsidP="004D49A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9A6">
        <w:rPr>
          <w:rFonts w:ascii="Times New Roman" w:eastAsia="Times New Roman" w:hAnsi="Times New Roman" w:cs="Times New Roman"/>
          <w:sz w:val="24"/>
          <w:szCs w:val="24"/>
          <w:lang w:val="ru-RU"/>
        </w:rPr>
        <w:t>Учитывая возрастные и индивидуальные</w:t>
      </w:r>
      <w:r w:rsidR="00347B29" w:rsidRPr="004D49A6">
        <w:rPr>
          <w:rFonts w:ascii="Times New Roman" w:hAnsi="Times New Roman"/>
          <w:sz w:val="24"/>
          <w:szCs w:val="24"/>
          <w:lang w:val="ru-RU"/>
        </w:rPr>
        <w:t xml:space="preserve"> особенности обучающихся на саксофон</w:t>
      </w:r>
      <w:r w:rsidRPr="004D49A6">
        <w:rPr>
          <w:rFonts w:ascii="Times New Roman" w:eastAsia="Times New Roman" w:hAnsi="Times New Roman" w:cs="Times New Roman"/>
          <w:sz w:val="24"/>
          <w:szCs w:val="24"/>
          <w:lang w:val="ru-RU"/>
        </w:rPr>
        <w:t>е по восьмилетнему учебному плану, в первых двух классах возможно обучение на блокфлейте</w:t>
      </w:r>
      <w:r w:rsidR="00347B29" w:rsidRPr="004D49A6">
        <w:rPr>
          <w:rFonts w:ascii="Times New Roman" w:hAnsi="Times New Roman"/>
          <w:sz w:val="24"/>
          <w:szCs w:val="24"/>
          <w:lang w:val="ru-RU"/>
        </w:rPr>
        <w:t>.</w:t>
      </w:r>
    </w:p>
    <w:p w:rsidR="000A5CED" w:rsidRPr="004D49A6" w:rsidRDefault="000A5CED" w:rsidP="004D49A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720E9A" w:rsidRPr="004D49A6" w:rsidRDefault="000A5CED" w:rsidP="004D49A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49A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Знакомство с инструментом. Основы и особенности дыхания при игре на </w:t>
      </w:r>
      <w:r w:rsidR="00347B29" w:rsidRPr="004D49A6">
        <w:rPr>
          <w:rFonts w:ascii="Times New Roman" w:hAnsi="Times New Roman"/>
          <w:sz w:val="24"/>
          <w:szCs w:val="24"/>
          <w:lang w:val="ru-RU"/>
        </w:rPr>
        <w:t>блок</w:t>
      </w:r>
      <w:r w:rsidRPr="004D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флейте, звукоизвлечение, артикуляция. Мажорные гаммы в тональностях </w:t>
      </w:r>
      <w:r w:rsidR="00347B29" w:rsidRPr="004D49A6">
        <w:rPr>
          <w:rFonts w:ascii="Times New Roman" w:hAnsi="Times New Roman"/>
          <w:sz w:val="24"/>
          <w:szCs w:val="24"/>
          <w:lang w:val="ru-RU"/>
        </w:rPr>
        <w:t>с одним</w:t>
      </w:r>
      <w:r w:rsidRPr="004D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47B29" w:rsidRPr="004D49A6">
        <w:rPr>
          <w:rFonts w:ascii="Times New Roman" w:hAnsi="Times New Roman"/>
          <w:sz w:val="24"/>
          <w:szCs w:val="24"/>
          <w:lang w:val="ru-RU"/>
        </w:rPr>
        <w:t>знаком. Т</w:t>
      </w:r>
      <w:r w:rsidRPr="004D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резвучия в медленном темпе. </w:t>
      </w:r>
    </w:p>
    <w:p w:rsidR="000A5CED" w:rsidRDefault="00720E9A" w:rsidP="004D49A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347B29" w:rsidRPr="004D49A6">
        <w:rPr>
          <w:rFonts w:ascii="Times New Roman" w:hAnsi="Times New Roman"/>
          <w:sz w:val="24"/>
          <w:szCs w:val="24"/>
          <w:lang w:val="ru-RU"/>
        </w:rPr>
        <w:t>Легкие упражнения и пьесы.</w:t>
      </w:r>
    </w:p>
    <w:p w:rsidR="004D49A6" w:rsidRPr="004D49A6" w:rsidRDefault="004D49A6" w:rsidP="004D49A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1BCE" w:rsidRPr="004D49A6" w:rsidRDefault="00451BCE" w:rsidP="004D49A6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  <w:r w:rsidRPr="004D49A6">
        <w:rPr>
          <w:rFonts w:ascii="Times New Roman" w:hAnsi="Times New Roman"/>
          <w:b/>
          <w:sz w:val="24"/>
          <w:szCs w:val="24"/>
          <w:lang w:val="ru-RU"/>
        </w:rPr>
        <w:t>Примерный репертуарный список</w:t>
      </w:r>
    </w:p>
    <w:p w:rsidR="00451BCE" w:rsidRPr="004D49A6" w:rsidRDefault="00451BCE" w:rsidP="004D49A6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  <w:r w:rsidRPr="004D49A6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Этюды и упражнения</w:t>
      </w:r>
    </w:p>
    <w:p w:rsidR="00451BCE" w:rsidRPr="004D49A6" w:rsidRDefault="008202D3" w:rsidP="004D49A6">
      <w:pPr>
        <w:pStyle w:val="ab"/>
        <w:spacing w:line="240" w:lineRule="auto"/>
        <w:rPr>
          <w:sz w:val="24"/>
          <w:szCs w:val="24"/>
        </w:rPr>
      </w:pPr>
      <w:r w:rsidRPr="004D49A6">
        <w:rPr>
          <w:sz w:val="24"/>
          <w:szCs w:val="24"/>
        </w:rPr>
        <w:t>Пушечников И. Школа игры на блокфлейте. М.2004</w:t>
      </w:r>
    </w:p>
    <w:p w:rsidR="00401478" w:rsidRPr="004D49A6" w:rsidRDefault="00401478" w:rsidP="004D49A6">
      <w:pPr>
        <w:pStyle w:val="ab"/>
        <w:spacing w:line="240" w:lineRule="auto"/>
        <w:rPr>
          <w:sz w:val="24"/>
          <w:szCs w:val="24"/>
        </w:rPr>
      </w:pPr>
      <w:r w:rsidRPr="004D49A6">
        <w:rPr>
          <w:sz w:val="24"/>
          <w:szCs w:val="24"/>
        </w:rPr>
        <w:t>Кискачи А. Школа для начинающих. Т. I. М., 2007</w:t>
      </w:r>
    </w:p>
    <w:p w:rsidR="00401478" w:rsidRPr="004D49A6" w:rsidRDefault="00401478" w:rsidP="004D49A6">
      <w:pPr>
        <w:pStyle w:val="ab"/>
        <w:spacing w:line="240" w:lineRule="auto"/>
        <w:rPr>
          <w:sz w:val="24"/>
          <w:szCs w:val="24"/>
        </w:rPr>
      </w:pPr>
      <w:r w:rsidRPr="004D49A6">
        <w:rPr>
          <w:sz w:val="24"/>
          <w:szCs w:val="24"/>
        </w:rPr>
        <w:t>Хрестоматия для блокфлейты. / Составитель И. Оленчик. М., 2002</w:t>
      </w:r>
    </w:p>
    <w:p w:rsidR="00401478" w:rsidRPr="004D49A6" w:rsidRDefault="00401478" w:rsidP="004D49A6">
      <w:pPr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  <w:r w:rsidRPr="004D49A6">
        <w:rPr>
          <w:rFonts w:ascii="Times New Roman" w:hAnsi="Times New Roman"/>
          <w:b/>
          <w:i/>
          <w:sz w:val="24"/>
          <w:szCs w:val="24"/>
          <w:lang w:val="ru-RU"/>
        </w:rPr>
        <w:t>Пьесы</w:t>
      </w:r>
    </w:p>
    <w:p w:rsidR="00401478" w:rsidRPr="004D49A6" w:rsidRDefault="00401478" w:rsidP="004D49A6">
      <w:pPr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  <w:r w:rsidRPr="004D49A6">
        <w:rPr>
          <w:rFonts w:ascii="Times New Roman" w:hAnsi="Times New Roman"/>
          <w:b/>
          <w:i/>
          <w:sz w:val="24"/>
          <w:szCs w:val="24"/>
          <w:lang w:val="ru-RU"/>
        </w:rPr>
        <w:t>Хрестоматия для блокфлейты / Составитель Оленчик. М., 2002:</w:t>
      </w:r>
    </w:p>
    <w:p w:rsidR="00401478" w:rsidRPr="004D49A6" w:rsidRDefault="00401478" w:rsidP="004D49A6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 xml:space="preserve">Оленчик И. Хорал </w:t>
      </w:r>
    </w:p>
    <w:p w:rsidR="00401478" w:rsidRPr="004D49A6" w:rsidRDefault="00401478" w:rsidP="004D49A6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Русская народная песня «Зайка»</w:t>
      </w:r>
    </w:p>
    <w:p w:rsidR="00401478" w:rsidRPr="004D49A6" w:rsidRDefault="00401478" w:rsidP="004D49A6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Русская народная песня «Во поле береза стояла»</w:t>
      </w:r>
    </w:p>
    <w:p w:rsidR="00401478" w:rsidRPr="004D49A6" w:rsidRDefault="00401478" w:rsidP="004D49A6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Русская народная песня «Ах, вы, сени, мои сени»</w:t>
      </w:r>
    </w:p>
    <w:p w:rsidR="00401478" w:rsidRPr="004D49A6" w:rsidRDefault="00401478" w:rsidP="004D49A6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Украинская народная песня «Ой джигуне, джигуне»</w:t>
      </w:r>
    </w:p>
    <w:p w:rsidR="00401478" w:rsidRPr="004D49A6" w:rsidRDefault="00401478" w:rsidP="004D49A6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Чешская народная песня «Аннушка»</w:t>
      </w:r>
    </w:p>
    <w:p w:rsidR="00401478" w:rsidRPr="004D49A6" w:rsidRDefault="00401478" w:rsidP="004D49A6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Русская народная песня «Сидел Ваня»</w:t>
      </w:r>
    </w:p>
    <w:p w:rsidR="00401478" w:rsidRPr="004D49A6" w:rsidRDefault="00401478" w:rsidP="004D49A6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Моцарт В. «Майская песня»</w:t>
      </w:r>
    </w:p>
    <w:p w:rsidR="00401478" w:rsidRPr="004D49A6" w:rsidRDefault="00401478" w:rsidP="004D49A6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Моцарт В. Аллегретто</w:t>
      </w:r>
    </w:p>
    <w:p w:rsidR="00401478" w:rsidRPr="004D49A6" w:rsidRDefault="00401478" w:rsidP="004D49A6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Калинников В. «Тень-тень»</w:t>
      </w:r>
    </w:p>
    <w:p w:rsidR="00401478" w:rsidRPr="004D49A6" w:rsidRDefault="00401478" w:rsidP="004D49A6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Чешская народная песня «Пастушок»</w:t>
      </w:r>
    </w:p>
    <w:p w:rsidR="00401478" w:rsidRPr="004D49A6" w:rsidRDefault="00401478" w:rsidP="004D49A6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Бетховен Л. Экосез</w:t>
      </w:r>
    </w:p>
    <w:p w:rsidR="00401478" w:rsidRPr="004D49A6" w:rsidRDefault="00401478" w:rsidP="004D49A6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Бах Ф.Э. Марш</w:t>
      </w:r>
    </w:p>
    <w:p w:rsidR="000D79BF" w:rsidRPr="004D49A6" w:rsidRDefault="000D79BF" w:rsidP="004D49A6">
      <w:pPr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  <w:r w:rsidRPr="004D49A6">
        <w:rPr>
          <w:rFonts w:ascii="Times New Roman" w:hAnsi="Times New Roman"/>
          <w:b/>
          <w:i/>
          <w:sz w:val="24"/>
          <w:szCs w:val="24"/>
          <w:lang w:val="ru-RU"/>
        </w:rPr>
        <w:t>Пушечников И. Школа игры на блокфлейте. М., 2004</w:t>
      </w:r>
    </w:p>
    <w:p w:rsidR="000D79BF" w:rsidRPr="004D49A6" w:rsidRDefault="000D79BF" w:rsidP="004D49A6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Пушечников И. «Дятел»</w:t>
      </w:r>
    </w:p>
    <w:p w:rsidR="000D79BF" w:rsidRPr="004D49A6" w:rsidRDefault="000D79BF" w:rsidP="004D49A6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Витлин В. «Кошечка»</w:t>
      </w:r>
    </w:p>
    <w:p w:rsidR="000D79BF" w:rsidRPr="004D49A6" w:rsidRDefault="000D79BF" w:rsidP="004D49A6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Пушечников И</w:t>
      </w:r>
      <w:r w:rsidR="00BB6CAF" w:rsidRPr="004D49A6">
        <w:rPr>
          <w:rFonts w:ascii="Times New Roman" w:hAnsi="Times New Roman"/>
          <w:sz w:val="24"/>
          <w:szCs w:val="24"/>
          <w:lang w:val="ru-RU"/>
        </w:rPr>
        <w:t>.</w:t>
      </w:r>
      <w:r w:rsidRPr="004D49A6">
        <w:rPr>
          <w:rFonts w:ascii="Times New Roman" w:hAnsi="Times New Roman"/>
          <w:sz w:val="24"/>
          <w:szCs w:val="24"/>
        </w:rPr>
        <w:t> </w:t>
      </w:r>
      <w:r w:rsidRPr="004D49A6">
        <w:rPr>
          <w:rFonts w:ascii="Times New Roman" w:hAnsi="Times New Roman"/>
          <w:sz w:val="24"/>
          <w:szCs w:val="24"/>
          <w:lang w:val="ru-RU"/>
        </w:rPr>
        <w:noBreakHyphen/>
        <w:t xml:space="preserve"> Крейн М. Колыбельная песня</w:t>
      </w:r>
    </w:p>
    <w:p w:rsidR="000D79BF" w:rsidRPr="004D49A6" w:rsidRDefault="000D79BF" w:rsidP="004D49A6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Кабалевский Д. «Про Петю»</w:t>
      </w:r>
    </w:p>
    <w:p w:rsidR="000D79BF" w:rsidRPr="004D49A6" w:rsidRDefault="000D79BF" w:rsidP="004D49A6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Майзель Б. «Кораблик»</w:t>
      </w:r>
    </w:p>
    <w:p w:rsidR="000D79BF" w:rsidRPr="004D49A6" w:rsidRDefault="000D79BF" w:rsidP="004D49A6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Моцарт В. Вальс</w:t>
      </w:r>
    </w:p>
    <w:p w:rsidR="000D79BF" w:rsidRPr="004D49A6" w:rsidRDefault="000D79BF" w:rsidP="004D49A6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b/>
          <w:i/>
          <w:sz w:val="24"/>
          <w:szCs w:val="24"/>
          <w:lang w:val="ru-RU"/>
        </w:rPr>
        <w:t xml:space="preserve">Кискачи А.– Школа для начинающих Т. </w:t>
      </w:r>
      <w:r w:rsidRPr="004D49A6">
        <w:rPr>
          <w:rFonts w:ascii="Times New Roman" w:hAnsi="Times New Roman"/>
          <w:b/>
          <w:i/>
          <w:sz w:val="24"/>
          <w:szCs w:val="24"/>
        </w:rPr>
        <w:t>I</w:t>
      </w:r>
      <w:r w:rsidRPr="004D49A6">
        <w:rPr>
          <w:rFonts w:ascii="Times New Roman" w:hAnsi="Times New Roman"/>
          <w:b/>
          <w:i/>
          <w:sz w:val="24"/>
          <w:szCs w:val="24"/>
          <w:lang w:val="ru-RU"/>
        </w:rPr>
        <w:t>.:</w:t>
      </w:r>
      <w:r w:rsidRPr="004D49A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D79BF" w:rsidRPr="004D49A6" w:rsidRDefault="000D79BF" w:rsidP="004D49A6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Русская народная песня «Про кота»</w:t>
      </w:r>
    </w:p>
    <w:p w:rsidR="000D79BF" w:rsidRPr="004D49A6" w:rsidRDefault="000D79BF" w:rsidP="004D49A6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Русская народная песня «Как под горкой»</w:t>
      </w:r>
    </w:p>
    <w:p w:rsidR="000D79BF" w:rsidRPr="004D49A6" w:rsidRDefault="000D79BF" w:rsidP="004D49A6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Белорусская народная песня «Перепелочка»</w:t>
      </w:r>
    </w:p>
    <w:p w:rsidR="000D79BF" w:rsidRPr="004D49A6" w:rsidRDefault="000D79BF" w:rsidP="004D49A6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Бетховен Л. Сурок</w:t>
      </w:r>
    </w:p>
    <w:p w:rsidR="000D79BF" w:rsidRPr="004D49A6" w:rsidRDefault="000D79BF" w:rsidP="004D49A6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Русская народная песня «Во поле береза стояла»</w:t>
      </w:r>
    </w:p>
    <w:p w:rsidR="000D79BF" w:rsidRPr="004D49A6" w:rsidRDefault="000D79BF" w:rsidP="004D49A6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Перселл Г. Ария</w:t>
      </w:r>
    </w:p>
    <w:p w:rsidR="000D79BF" w:rsidRPr="004D49A6" w:rsidRDefault="000D79BF" w:rsidP="004D49A6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Бетховен Л. Симфония №9 (фрагмент)</w:t>
      </w:r>
    </w:p>
    <w:p w:rsidR="000D79BF" w:rsidRPr="004D49A6" w:rsidRDefault="000D79BF" w:rsidP="004D49A6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Вивальди А. Зима (фрагмент)</w:t>
      </w:r>
    </w:p>
    <w:p w:rsidR="000D79BF" w:rsidRDefault="000D79BF" w:rsidP="004D49A6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Лойе Ж. Соната</w:t>
      </w:r>
    </w:p>
    <w:p w:rsidR="004D49A6" w:rsidRPr="004D49A6" w:rsidRDefault="004D49A6" w:rsidP="004D49A6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347B29" w:rsidRPr="004D49A6" w:rsidRDefault="000D79BF" w:rsidP="004D49A6">
      <w:pPr>
        <w:ind w:firstLine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D49A6">
        <w:rPr>
          <w:rFonts w:ascii="Times New Roman" w:hAnsi="Times New Roman"/>
          <w:b/>
          <w:bCs/>
          <w:sz w:val="24"/>
          <w:szCs w:val="24"/>
          <w:lang w:val="ru-RU"/>
        </w:rPr>
        <w:t>Примеры программы переводного экзамена</w:t>
      </w:r>
    </w:p>
    <w:p w:rsidR="000D79BF" w:rsidRPr="004D49A6" w:rsidRDefault="000D79BF" w:rsidP="004D49A6">
      <w:pPr>
        <w:ind w:firstLine="0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4D49A6">
        <w:rPr>
          <w:rFonts w:ascii="Times New Roman" w:hAnsi="Times New Roman"/>
          <w:b/>
          <w:bCs/>
          <w:i/>
          <w:sz w:val="24"/>
          <w:szCs w:val="24"/>
          <w:lang w:val="ru-RU"/>
        </w:rPr>
        <w:t>1 вариант</w:t>
      </w:r>
    </w:p>
    <w:p w:rsidR="000D79BF" w:rsidRPr="004D49A6" w:rsidRDefault="000D79BF" w:rsidP="004D49A6">
      <w:pPr>
        <w:ind w:firstLine="0"/>
        <w:rPr>
          <w:rFonts w:ascii="Times New Roman" w:hAnsi="Times New Roman"/>
          <w:bCs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Русская народная песня «</w:t>
      </w:r>
      <w:r w:rsidRPr="004D49A6">
        <w:rPr>
          <w:rFonts w:ascii="Times New Roman" w:hAnsi="Times New Roman"/>
          <w:bCs/>
          <w:sz w:val="24"/>
          <w:szCs w:val="24"/>
          <w:lang w:val="ru-RU"/>
        </w:rPr>
        <w:t>Во поле береза стояла»</w:t>
      </w:r>
    </w:p>
    <w:p w:rsidR="00D13DA6" w:rsidRPr="004D49A6" w:rsidRDefault="000D79BF" w:rsidP="004D49A6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Бетховен Л. Симфония №9 (фрагмент)</w:t>
      </w:r>
    </w:p>
    <w:p w:rsidR="00D13DA6" w:rsidRPr="004D49A6" w:rsidRDefault="000D79BF" w:rsidP="004D49A6">
      <w:pPr>
        <w:ind w:firstLine="0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4D49A6">
        <w:rPr>
          <w:rFonts w:ascii="Times New Roman" w:hAnsi="Times New Roman"/>
          <w:b/>
          <w:bCs/>
          <w:i/>
          <w:sz w:val="24"/>
          <w:szCs w:val="24"/>
          <w:lang w:val="ru-RU"/>
        </w:rPr>
        <w:t>2 вариант</w:t>
      </w:r>
    </w:p>
    <w:p w:rsidR="000D79BF" w:rsidRPr="004D49A6" w:rsidRDefault="000D79BF" w:rsidP="004D49A6">
      <w:pPr>
        <w:ind w:firstLine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Моцарт В.  Вальс</w:t>
      </w:r>
    </w:p>
    <w:p w:rsidR="00720E9A" w:rsidRPr="004D49A6" w:rsidRDefault="000D79BF" w:rsidP="004D49A6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Чешская народная песня «Пастушок»</w:t>
      </w:r>
    </w:p>
    <w:p w:rsidR="000D79BF" w:rsidRPr="004D49A6" w:rsidRDefault="00FB76BF" w:rsidP="004D49A6">
      <w:pPr>
        <w:ind w:firstLine="0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4D49A6">
        <w:rPr>
          <w:rFonts w:ascii="Times New Roman" w:hAnsi="Times New Roman"/>
          <w:b/>
          <w:bCs/>
          <w:i/>
          <w:sz w:val="24"/>
          <w:szCs w:val="24"/>
          <w:lang w:val="ru-RU"/>
        </w:rPr>
        <w:t>3</w:t>
      </w:r>
      <w:r w:rsidR="000D79BF" w:rsidRPr="004D49A6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вариант</w:t>
      </w:r>
    </w:p>
    <w:p w:rsidR="000D79BF" w:rsidRPr="004D49A6" w:rsidRDefault="000D79BF" w:rsidP="004D49A6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Перселл Г. Ария</w:t>
      </w:r>
    </w:p>
    <w:p w:rsidR="000D79BF" w:rsidRPr="004D49A6" w:rsidRDefault="000D79BF" w:rsidP="004D49A6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Бах Ф.Э. Марш</w:t>
      </w:r>
    </w:p>
    <w:p w:rsidR="004D49A6" w:rsidRDefault="004D49A6" w:rsidP="004D49A6">
      <w:pPr>
        <w:pStyle w:val="ab"/>
        <w:spacing w:line="240" w:lineRule="auto"/>
        <w:rPr>
          <w:b/>
          <w:sz w:val="24"/>
          <w:szCs w:val="24"/>
        </w:rPr>
      </w:pPr>
    </w:p>
    <w:p w:rsidR="004D49A6" w:rsidRPr="004D49A6" w:rsidRDefault="004D49A6" w:rsidP="004D49A6">
      <w:pPr>
        <w:pStyle w:val="ab"/>
        <w:spacing w:line="240" w:lineRule="auto"/>
        <w:rPr>
          <w:b/>
          <w:sz w:val="24"/>
          <w:szCs w:val="24"/>
        </w:rPr>
      </w:pPr>
    </w:p>
    <w:p w:rsidR="00135AC5" w:rsidRPr="004D49A6" w:rsidRDefault="00135AC5" w:rsidP="004D49A6">
      <w:pPr>
        <w:pStyle w:val="ab"/>
        <w:spacing w:line="240" w:lineRule="auto"/>
        <w:rPr>
          <w:b/>
          <w:sz w:val="24"/>
          <w:szCs w:val="24"/>
        </w:rPr>
      </w:pPr>
      <w:r w:rsidRPr="004D49A6">
        <w:rPr>
          <w:b/>
          <w:sz w:val="24"/>
          <w:szCs w:val="24"/>
        </w:rPr>
        <w:t>Второй класс</w:t>
      </w:r>
    </w:p>
    <w:p w:rsidR="001C7CEF" w:rsidRPr="004D49A6" w:rsidRDefault="00135AC5" w:rsidP="004D49A6">
      <w:pPr>
        <w:ind w:firstLine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D49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Аудиторные занятия </w:t>
      </w:r>
      <w:r w:rsidR="00E06F17" w:rsidRPr="004D49A6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4D49A6">
        <w:rPr>
          <w:rFonts w:ascii="Times New Roman" w:hAnsi="Times New Roman" w:cs="Times New Roman"/>
          <w:i/>
          <w:sz w:val="24"/>
          <w:szCs w:val="24"/>
          <w:lang w:val="ru-RU"/>
        </w:rPr>
        <w:t>2 часа в неделю</w:t>
      </w:r>
    </w:p>
    <w:p w:rsidR="00135AC5" w:rsidRPr="004D49A6" w:rsidRDefault="00135AC5" w:rsidP="004D49A6">
      <w:pPr>
        <w:ind w:firstLine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D49A6">
        <w:rPr>
          <w:rFonts w:ascii="Times New Roman" w:hAnsi="Times New Roman" w:cs="Times New Roman"/>
          <w:i/>
          <w:sz w:val="24"/>
          <w:szCs w:val="24"/>
          <w:lang w:val="ru-RU"/>
        </w:rPr>
        <w:t>Консультации</w:t>
      </w:r>
      <w:r w:rsidRPr="004D49A6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="00FB76BF" w:rsidRPr="004D49A6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4D49A6">
        <w:rPr>
          <w:rFonts w:ascii="Times New Roman" w:hAnsi="Times New Roman" w:cs="Times New Roman"/>
          <w:i/>
          <w:sz w:val="24"/>
          <w:szCs w:val="24"/>
          <w:lang w:val="ru-RU"/>
        </w:rPr>
        <w:t>8 часов в год</w:t>
      </w:r>
    </w:p>
    <w:p w:rsidR="00FB76BF" w:rsidRPr="004D49A6" w:rsidRDefault="000D79BF" w:rsidP="004D49A6">
      <w:pPr>
        <w:pStyle w:val="53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  <w:lang w:val="ru-RU"/>
        </w:rPr>
      </w:pPr>
      <w:r w:rsidRPr="004D49A6">
        <w:rPr>
          <w:b w:val="0"/>
          <w:sz w:val="24"/>
          <w:szCs w:val="24"/>
          <w:lang w:val="ru-RU"/>
        </w:rPr>
        <w:lastRenderedPageBreak/>
        <w:tab/>
      </w:r>
      <w:r w:rsidR="00135AC5" w:rsidRPr="004D49A6">
        <w:rPr>
          <w:b w:val="0"/>
          <w:sz w:val="24"/>
          <w:szCs w:val="24"/>
          <w:lang w:val="ru-RU"/>
        </w:rPr>
        <w:t>За учебный год учащийся должен сыграть два зачета в первом полугодии, зачет и экзамен во втором полугодии.</w:t>
      </w:r>
      <w:r w:rsidR="00720E9A" w:rsidRPr="004D49A6">
        <w:rPr>
          <w:b w:val="0"/>
          <w:sz w:val="24"/>
          <w:szCs w:val="24"/>
          <w:lang w:val="ru-RU"/>
        </w:rPr>
        <w:t xml:space="preserve"> Мажорные и минорные гаммы, трезвучия, арпеджио в тональностях до одного знака в сдержанном темпе. Гаммы исполняются штрихами деташе и легато.</w:t>
      </w:r>
    </w:p>
    <w:p w:rsidR="00FB76BF" w:rsidRPr="004D49A6" w:rsidRDefault="00720E9A" w:rsidP="004D49A6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4D49A6">
        <w:rPr>
          <w:b w:val="0"/>
          <w:sz w:val="24"/>
          <w:szCs w:val="24"/>
          <w:lang w:val="ru-RU"/>
        </w:rPr>
        <w:t>10-15 этюдов (по нотам).</w:t>
      </w:r>
    </w:p>
    <w:p w:rsidR="00720E9A" w:rsidRPr="004D49A6" w:rsidRDefault="00720E9A" w:rsidP="004D49A6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4D49A6">
        <w:rPr>
          <w:b w:val="0"/>
          <w:sz w:val="24"/>
          <w:szCs w:val="24"/>
          <w:lang w:val="ru-RU"/>
        </w:rPr>
        <w:t>8-10 пьес.</w:t>
      </w:r>
    </w:p>
    <w:p w:rsidR="00135AC5" w:rsidRPr="004D49A6" w:rsidRDefault="00135AC5" w:rsidP="004D49A6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49A6">
        <w:rPr>
          <w:rFonts w:ascii="Times New Roman" w:hAnsi="Times New Roman" w:cs="Times New Roman"/>
          <w:b/>
          <w:sz w:val="24"/>
          <w:szCs w:val="24"/>
          <w:lang w:val="ru-RU"/>
        </w:rPr>
        <w:t>Примерный репертуарный список</w:t>
      </w:r>
    </w:p>
    <w:p w:rsidR="00135AC5" w:rsidRPr="004D49A6" w:rsidRDefault="00135AC5" w:rsidP="004D49A6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49A6">
        <w:rPr>
          <w:rStyle w:val="25"/>
          <w:rFonts w:eastAsia="Courier New"/>
          <w:bCs w:val="0"/>
          <w:iCs w:val="0"/>
          <w:sz w:val="24"/>
          <w:szCs w:val="24"/>
        </w:rPr>
        <w:t>Упражнения и этюды</w:t>
      </w:r>
    </w:p>
    <w:p w:rsidR="000D79BF" w:rsidRPr="004D49A6" w:rsidRDefault="00135AC5" w:rsidP="004D49A6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49A6">
        <w:rPr>
          <w:rFonts w:ascii="Times New Roman" w:hAnsi="Times New Roman" w:cs="Times New Roman"/>
          <w:sz w:val="24"/>
          <w:szCs w:val="24"/>
          <w:lang w:val="ru-RU"/>
        </w:rPr>
        <w:t>Пушечников И. Школа игры на блокфлейте. М., 2004</w:t>
      </w:r>
    </w:p>
    <w:p w:rsidR="00135AC5" w:rsidRPr="004D49A6" w:rsidRDefault="00135AC5" w:rsidP="004D49A6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49A6">
        <w:rPr>
          <w:rFonts w:ascii="Times New Roman" w:hAnsi="Times New Roman" w:cs="Times New Roman"/>
          <w:sz w:val="24"/>
          <w:szCs w:val="24"/>
          <w:lang w:val="ru-RU"/>
        </w:rPr>
        <w:t>Оленчик И. Хрестоматия для блокфлейты. М., 2002 (этюды 11-27)</w:t>
      </w:r>
    </w:p>
    <w:p w:rsidR="00135AC5" w:rsidRPr="004D49A6" w:rsidRDefault="00135AC5" w:rsidP="004D49A6">
      <w:pPr>
        <w:ind w:firstLine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D49A6">
        <w:rPr>
          <w:rFonts w:ascii="Times New Roman" w:hAnsi="Times New Roman" w:cs="Times New Roman"/>
          <w:b/>
          <w:i/>
          <w:sz w:val="24"/>
          <w:szCs w:val="24"/>
          <w:lang w:val="ru-RU"/>
        </w:rPr>
        <w:t>Пьесы.</w:t>
      </w:r>
    </w:p>
    <w:p w:rsidR="000D79BF" w:rsidRPr="004D49A6" w:rsidRDefault="000D79BF" w:rsidP="004D49A6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D49A6">
        <w:rPr>
          <w:rFonts w:ascii="Times New Roman" w:hAnsi="Times New Roman" w:cs="Times New Roman"/>
          <w:sz w:val="24"/>
          <w:szCs w:val="24"/>
          <w:lang w:val="ru-RU"/>
        </w:rPr>
        <w:t>Оленчик И. Хрестоматия для блокфлейты:</w:t>
      </w:r>
    </w:p>
    <w:p w:rsidR="000D79BF" w:rsidRPr="004D49A6" w:rsidRDefault="000D79BF" w:rsidP="004D49A6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Бах И.С.Менуэт</w:t>
      </w:r>
    </w:p>
    <w:p w:rsidR="000D79BF" w:rsidRPr="004D49A6" w:rsidRDefault="000D79BF" w:rsidP="004D49A6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Бах И.С. Полонез</w:t>
      </w:r>
    </w:p>
    <w:p w:rsidR="000D79BF" w:rsidRPr="004D49A6" w:rsidRDefault="000D79BF" w:rsidP="004D49A6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Моцарт В. Ария из оперы «Дон Жуан»</w:t>
      </w:r>
    </w:p>
    <w:p w:rsidR="000D79BF" w:rsidRPr="004D49A6" w:rsidRDefault="000D79BF" w:rsidP="004D49A6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Моцарт В. Менуэт из оперы «Дон Жуан»</w:t>
      </w:r>
    </w:p>
    <w:p w:rsidR="000D79BF" w:rsidRPr="004D49A6" w:rsidRDefault="000D79BF" w:rsidP="004D49A6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Вебер К. Хор охотников из оперы «Волшебный стрелок»</w:t>
      </w:r>
    </w:p>
    <w:p w:rsidR="000D79BF" w:rsidRPr="004D49A6" w:rsidRDefault="000D79BF" w:rsidP="004D49A6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Шуман Р. «Веселый крестьянин» из «Альбома для юношества»</w:t>
      </w:r>
    </w:p>
    <w:p w:rsidR="00B9143B" w:rsidRPr="004D49A6" w:rsidRDefault="000D79BF" w:rsidP="004D49A6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Шуман Р. «Песенка» из «Альбома для юношества»</w:t>
      </w:r>
    </w:p>
    <w:p w:rsidR="000D79BF" w:rsidRPr="004D49A6" w:rsidRDefault="000D79BF" w:rsidP="004D49A6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Мусоргский М.</w:t>
      </w:r>
      <w:r w:rsidRPr="004D49A6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4D49A6">
        <w:rPr>
          <w:rFonts w:ascii="Times New Roman" w:hAnsi="Times New Roman"/>
          <w:sz w:val="24"/>
          <w:szCs w:val="24"/>
          <w:lang w:val="ru-RU"/>
        </w:rPr>
        <w:t xml:space="preserve">Гопак из оперы «Сорочинская ярмарка» </w:t>
      </w:r>
    </w:p>
    <w:p w:rsidR="000D79BF" w:rsidRPr="004D49A6" w:rsidRDefault="000D79BF" w:rsidP="004D49A6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Беллини В. Отрывок из оперы «Норма»</w:t>
      </w:r>
    </w:p>
    <w:p w:rsidR="000D79BF" w:rsidRPr="004D49A6" w:rsidRDefault="00B7256A" w:rsidP="004D49A6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 xml:space="preserve">Гендель </w:t>
      </w:r>
      <w:r w:rsidR="000D79BF" w:rsidRPr="004D49A6">
        <w:rPr>
          <w:rFonts w:ascii="Times New Roman" w:hAnsi="Times New Roman"/>
          <w:sz w:val="24"/>
          <w:szCs w:val="24"/>
          <w:lang w:val="ru-RU"/>
        </w:rPr>
        <w:t>Г. Бурре</w:t>
      </w:r>
    </w:p>
    <w:p w:rsidR="000D79BF" w:rsidRPr="004D49A6" w:rsidRDefault="000D79BF" w:rsidP="004D49A6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Гайдн Й. Серенада</w:t>
      </w:r>
    </w:p>
    <w:p w:rsidR="000D79BF" w:rsidRPr="004D49A6" w:rsidRDefault="000D79BF" w:rsidP="004D49A6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Чайковский П. «Сладкая греза» из «Детского альбома»</w:t>
      </w:r>
    </w:p>
    <w:p w:rsidR="000D79BF" w:rsidRPr="004D49A6" w:rsidRDefault="000D79BF" w:rsidP="004D49A6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Чайковский П. «Грустная песенка»</w:t>
      </w:r>
    </w:p>
    <w:p w:rsidR="000D79BF" w:rsidRPr="004D49A6" w:rsidRDefault="000D79BF" w:rsidP="004D49A6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Чайковский П. Вальс из «Детского альбома»</w:t>
      </w:r>
    </w:p>
    <w:p w:rsidR="000D79BF" w:rsidRPr="004D49A6" w:rsidRDefault="000D79BF" w:rsidP="004D49A6">
      <w:pPr>
        <w:ind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D49A6">
        <w:rPr>
          <w:rFonts w:ascii="Times New Roman" w:hAnsi="Times New Roman"/>
          <w:b/>
          <w:bCs/>
          <w:sz w:val="24"/>
          <w:szCs w:val="24"/>
          <w:lang w:val="ru-RU"/>
        </w:rPr>
        <w:t xml:space="preserve">Пушечников И. </w:t>
      </w:r>
      <w:r w:rsidRPr="004D49A6">
        <w:rPr>
          <w:rFonts w:ascii="Times New Roman" w:hAnsi="Times New Roman"/>
          <w:b/>
          <w:sz w:val="24"/>
          <w:szCs w:val="24"/>
          <w:lang w:val="ru-RU"/>
        </w:rPr>
        <w:t>Школа игры на блокфлейте:</w:t>
      </w:r>
    </w:p>
    <w:p w:rsidR="000D79BF" w:rsidRPr="004D49A6" w:rsidRDefault="000D79BF" w:rsidP="004D49A6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Бриттен Б. Салли Гарденс (Ирландская мелодия)</w:t>
      </w:r>
    </w:p>
    <w:p w:rsidR="000D79BF" w:rsidRPr="004D49A6" w:rsidRDefault="000D79BF" w:rsidP="004D49A6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Шапорин  Ю. Колыбельная</w:t>
      </w:r>
    </w:p>
    <w:p w:rsidR="000D79BF" w:rsidRPr="004D49A6" w:rsidRDefault="000D79BF" w:rsidP="004D49A6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Чайковский П. «Итальянская песенка»</w:t>
      </w:r>
    </w:p>
    <w:p w:rsidR="000D79BF" w:rsidRPr="004D49A6" w:rsidRDefault="000D79BF" w:rsidP="004D49A6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Бах И.С. Менуэт</w:t>
      </w:r>
    </w:p>
    <w:p w:rsidR="000D79BF" w:rsidRPr="004D49A6" w:rsidRDefault="000D79BF" w:rsidP="004D49A6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 xml:space="preserve">Кискачи А. Школа для начинающих. Ч. </w:t>
      </w:r>
      <w:r w:rsidRPr="004D49A6">
        <w:rPr>
          <w:rFonts w:ascii="Times New Roman" w:hAnsi="Times New Roman"/>
          <w:sz w:val="24"/>
          <w:szCs w:val="24"/>
        </w:rPr>
        <w:t>II</w:t>
      </w:r>
    </w:p>
    <w:p w:rsidR="000D79BF" w:rsidRPr="004D49A6" w:rsidRDefault="000D79BF" w:rsidP="004D49A6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Генд</w:t>
      </w:r>
      <w:r w:rsidR="00B7256A" w:rsidRPr="004D49A6">
        <w:rPr>
          <w:rFonts w:ascii="Times New Roman" w:hAnsi="Times New Roman"/>
          <w:sz w:val="24"/>
          <w:szCs w:val="24"/>
          <w:lang w:val="ru-RU"/>
        </w:rPr>
        <w:t xml:space="preserve">ель </w:t>
      </w:r>
      <w:r w:rsidRPr="004D49A6">
        <w:rPr>
          <w:rFonts w:ascii="Times New Roman" w:hAnsi="Times New Roman"/>
          <w:sz w:val="24"/>
          <w:szCs w:val="24"/>
          <w:lang w:val="ru-RU"/>
        </w:rPr>
        <w:t>Г. Бурре и Менуэт из Сонаты для гобоя и бассо континуо</w:t>
      </w:r>
    </w:p>
    <w:p w:rsidR="000D79BF" w:rsidRPr="004D49A6" w:rsidRDefault="000D79BF" w:rsidP="004D49A6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Бах И.С. Менуэт из Сюиты для оркестра №2</w:t>
      </w:r>
    </w:p>
    <w:p w:rsidR="000D79BF" w:rsidRPr="004D49A6" w:rsidRDefault="000D79BF" w:rsidP="004D49A6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Телеман  Г. Ария из Партиты для блокфлейты и бассо континуо</w:t>
      </w:r>
    </w:p>
    <w:p w:rsidR="000D79BF" w:rsidRPr="004D49A6" w:rsidRDefault="000D79BF" w:rsidP="004D49A6">
      <w:pPr>
        <w:ind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D49A6">
        <w:rPr>
          <w:rFonts w:ascii="Times New Roman" w:hAnsi="Times New Roman"/>
          <w:b/>
          <w:bCs/>
          <w:sz w:val="24"/>
          <w:szCs w:val="24"/>
          <w:lang w:val="ru-RU"/>
        </w:rPr>
        <w:t>Примеры программы переводного экзамена</w:t>
      </w:r>
    </w:p>
    <w:p w:rsidR="00B7256A" w:rsidRPr="004D49A6" w:rsidRDefault="000D79BF" w:rsidP="004D49A6">
      <w:pPr>
        <w:ind w:firstLine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D49A6">
        <w:rPr>
          <w:rFonts w:ascii="Times New Roman" w:hAnsi="Times New Roman"/>
          <w:b/>
          <w:bCs/>
          <w:i/>
          <w:sz w:val="24"/>
          <w:szCs w:val="24"/>
          <w:lang w:val="ru-RU"/>
        </w:rPr>
        <w:t>1</w:t>
      </w:r>
      <w:r w:rsidR="00B7256A" w:rsidRPr="004D49A6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вариант</w:t>
      </w:r>
      <w:r w:rsidR="00B7256A" w:rsidRPr="004D49A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B7256A" w:rsidRPr="004D49A6" w:rsidRDefault="00B7256A" w:rsidP="004D49A6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Моцарт В. Ария из оперы «Дон Жуан»</w:t>
      </w:r>
    </w:p>
    <w:p w:rsidR="00B7256A" w:rsidRPr="004D49A6" w:rsidRDefault="00B7256A" w:rsidP="004D49A6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Шапорин  Ю. Колыбельная</w:t>
      </w:r>
    </w:p>
    <w:p w:rsidR="00B7256A" w:rsidRPr="004D49A6" w:rsidRDefault="00B7256A" w:rsidP="004D49A6">
      <w:pPr>
        <w:ind w:firstLine="0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4D49A6">
        <w:rPr>
          <w:rFonts w:ascii="Times New Roman" w:hAnsi="Times New Roman"/>
          <w:b/>
          <w:bCs/>
          <w:i/>
          <w:sz w:val="24"/>
          <w:szCs w:val="24"/>
          <w:lang w:val="ru-RU"/>
        </w:rPr>
        <w:t>2 вариант</w:t>
      </w:r>
    </w:p>
    <w:p w:rsidR="00B7256A" w:rsidRPr="004D49A6" w:rsidRDefault="00D13DA6" w:rsidP="004D49A6">
      <w:pPr>
        <w:ind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 xml:space="preserve">Гендель </w:t>
      </w:r>
      <w:r w:rsidR="00B7256A" w:rsidRPr="004D49A6">
        <w:rPr>
          <w:rFonts w:ascii="Times New Roman" w:hAnsi="Times New Roman"/>
          <w:sz w:val="24"/>
          <w:szCs w:val="24"/>
          <w:lang w:val="ru-RU"/>
        </w:rPr>
        <w:t>Г. Бурре</w:t>
      </w:r>
    </w:p>
    <w:p w:rsidR="00B7256A" w:rsidRPr="004D49A6" w:rsidRDefault="00B7256A" w:rsidP="004D49A6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Шуман Р. «Песенка» из «Альбома для юношества»</w:t>
      </w:r>
    </w:p>
    <w:p w:rsidR="00B7256A" w:rsidRPr="004D49A6" w:rsidRDefault="00B7256A" w:rsidP="004D49A6">
      <w:pPr>
        <w:ind w:firstLine="0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4D49A6">
        <w:rPr>
          <w:rFonts w:ascii="Times New Roman" w:hAnsi="Times New Roman"/>
          <w:b/>
          <w:bCs/>
          <w:i/>
          <w:sz w:val="24"/>
          <w:szCs w:val="24"/>
          <w:lang w:val="ru-RU"/>
        </w:rPr>
        <w:t>3 вариант</w:t>
      </w:r>
    </w:p>
    <w:p w:rsidR="00B7256A" w:rsidRPr="004D49A6" w:rsidRDefault="00B7256A" w:rsidP="004D49A6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Бах И.С. Менуэт из Сюиты для оркестра №2</w:t>
      </w:r>
    </w:p>
    <w:p w:rsidR="00B7256A" w:rsidRPr="004D49A6" w:rsidRDefault="00B7256A" w:rsidP="004D49A6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D49A6">
        <w:rPr>
          <w:rFonts w:ascii="Times New Roman" w:hAnsi="Times New Roman"/>
          <w:sz w:val="24"/>
          <w:szCs w:val="24"/>
          <w:lang w:val="ru-RU"/>
        </w:rPr>
        <w:t>Чайковский П. «Сладкая греза» из «Детского альбома»</w:t>
      </w:r>
    </w:p>
    <w:p w:rsidR="007725B0" w:rsidRDefault="007725B0" w:rsidP="00B7256A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4401" w:rsidRPr="007725B0" w:rsidRDefault="00F34401" w:rsidP="007725B0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b/>
          <w:sz w:val="24"/>
          <w:szCs w:val="24"/>
          <w:lang w:val="ru-RU"/>
        </w:rPr>
        <w:t>Третий класс</w:t>
      </w:r>
    </w:p>
    <w:p w:rsidR="001C7CEF" w:rsidRPr="007725B0" w:rsidRDefault="00F34401" w:rsidP="007725B0">
      <w:pPr>
        <w:ind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Аудиторные занятия </w:t>
      </w:r>
      <w:r w:rsidR="00E06F17" w:rsidRPr="007725B0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7725B0">
        <w:rPr>
          <w:rFonts w:ascii="Times New Roman" w:hAnsi="Times New Roman" w:cs="Times New Roman"/>
          <w:i/>
          <w:sz w:val="24"/>
          <w:szCs w:val="24"/>
          <w:lang w:val="ru-RU"/>
        </w:rPr>
        <w:t xml:space="preserve">2 часа в неделю </w:t>
      </w:r>
    </w:p>
    <w:p w:rsidR="00F34401" w:rsidRPr="007725B0" w:rsidRDefault="00E06F17" w:rsidP="007725B0">
      <w:pPr>
        <w:ind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  <w:sectPr w:rsidR="00F34401" w:rsidRPr="007725B0" w:rsidSect="006E330E">
          <w:headerReference w:type="default" r:id="rId9"/>
          <w:footerReference w:type="default" r:id="rId10"/>
          <w:type w:val="continuous"/>
          <w:pgSz w:w="11906" w:h="16838"/>
          <w:pgMar w:top="1134" w:right="850" w:bottom="1134" w:left="1701" w:header="0" w:footer="907" w:gutter="0"/>
          <w:cols w:space="720"/>
          <w:noEndnote/>
          <w:docGrid w:linePitch="360"/>
        </w:sectPr>
      </w:pPr>
      <w:r w:rsidRPr="007725B0">
        <w:rPr>
          <w:rFonts w:ascii="Times New Roman" w:hAnsi="Times New Roman" w:cs="Times New Roman"/>
          <w:i/>
          <w:sz w:val="24"/>
          <w:szCs w:val="24"/>
          <w:lang w:val="ru-RU"/>
        </w:rPr>
        <w:t>Консультации</w:t>
      </w:r>
      <w:r w:rsidRPr="007725B0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="00FB76BF" w:rsidRPr="007725B0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="00F34401" w:rsidRPr="007725B0">
        <w:rPr>
          <w:rFonts w:ascii="Times New Roman" w:hAnsi="Times New Roman" w:cs="Times New Roman"/>
          <w:i/>
          <w:sz w:val="24"/>
          <w:szCs w:val="24"/>
          <w:lang w:val="ru-RU"/>
        </w:rPr>
        <w:t>8 часов в год</w:t>
      </w:r>
    </w:p>
    <w:p w:rsidR="00B7256A" w:rsidRPr="007725B0" w:rsidRDefault="00B7256A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="00F34401" w:rsidRPr="007725B0">
        <w:rPr>
          <w:rFonts w:ascii="Times New Roman" w:hAnsi="Times New Roman" w:cs="Times New Roman"/>
          <w:sz w:val="24"/>
          <w:szCs w:val="24"/>
          <w:lang w:val="ru-RU"/>
        </w:rPr>
        <w:t>За учебный год учащийся должен сыграть два зачета в первом полугодии, зачет и экзамен во втором полугодии.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34401" w:rsidRPr="007725B0" w:rsidRDefault="00B7256A" w:rsidP="007725B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lastRenderedPageBreak/>
        <w:t>Перевод учащегося с блокфлейты на саксофон.</w:t>
      </w:r>
      <w:r w:rsidR="00A13250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4401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Работа над постановкой губ, рук, корпуса, исполнительского дыхания. 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>Гаммы Фа и Соль мажор, ми и ля в одну октаву. Гаммы исполняются штрихом деташе.</w:t>
      </w:r>
    </w:p>
    <w:p w:rsidR="00F34401" w:rsidRPr="007725B0" w:rsidRDefault="00F34401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10-15 этюдов (по нотам).</w:t>
      </w:r>
    </w:p>
    <w:p w:rsidR="004C04C2" w:rsidRPr="007725B0" w:rsidRDefault="00F34401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8-10 пьес.</w:t>
      </w:r>
    </w:p>
    <w:p w:rsidR="00BB6CAF" w:rsidRPr="007725B0" w:rsidRDefault="00F34401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b/>
          <w:sz w:val="24"/>
          <w:szCs w:val="24"/>
          <w:lang w:val="ru-RU"/>
        </w:rPr>
        <w:t>Примерный репертуарный список</w:t>
      </w:r>
    </w:p>
    <w:p w:rsidR="00F34401" w:rsidRPr="007725B0" w:rsidRDefault="00F34401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b/>
          <w:i/>
          <w:sz w:val="24"/>
          <w:szCs w:val="24"/>
          <w:lang w:val="ru-RU"/>
        </w:rPr>
        <w:t>Упражнения и этюды</w:t>
      </w:r>
    </w:p>
    <w:p w:rsidR="00F34401" w:rsidRPr="007725B0" w:rsidRDefault="00F34401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Ривчун </w:t>
      </w:r>
      <w:r w:rsidR="004C04C2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А. 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4C04C2" w:rsidRPr="007725B0">
        <w:rPr>
          <w:rFonts w:ascii="Times New Roman" w:hAnsi="Times New Roman" w:cs="Times New Roman"/>
          <w:sz w:val="24"/>
          <w:szCs w:val="24"/>
          <w:lang w:val="ru-RU"/>
        </w:rPr>
        <w:t>кола игры на саксофоне. М., 2001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4C04C2" w:rsidRPr="007725B0" w:rsidRDefault="00624186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Этюды для гобоя. С.- </w:t>
      </w:r>
      <w:r w:rsidR="004C04C2" w:rsidRPr="007725B0">
        <w:rPr>
          <w:rFonts w:ascii="Times New Roman" w:hAnsi="Times New Roman" w:cs="Times New Roman"/>
          <w:sz w:val="24"/>
          <w:szCs w:val="24"/>
          <w:lang w:val="ru-RU"/>
        </w:rPr>
        <w:t>П., 1996г.</w:t>
      </w:r>
    </w:p>
    <w:p w:rsidR="004C04C2" w:rsidRPr="007725B0" w:rsidRDefault="004C04C2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Станкевич И. Легкие этюды</w:t>
      </w:r>
    </w:p>
    <w:p w:rsidR="00F34401" w:rsidRPr="007725B0" w:rsidRDefault="00F34401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Михайлов</w:t>
      </w:r>
      <w:r w:rsidR="00624186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Л.  Школа игры на саксофон. 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Музыка 1980г.</w:t>
      </w:r>
    </w:p>
    <w:p w:rsidR="00F34401" w:rsidRPr="007725B0" w:rsidRDefault="00F34401" w:rsidP="007725B0">
      <w:pPr>
        <w:ind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b/>
          <w:i/>
          <w:sz w:val="24"/>
          <w:szCs w:val="24"/>
          <w:lang w:val="ru-RU"/>
        </w:rPr>
        <w:t>Пьесы:</w:t>
      </w:r>
    </w:p>
    <w:p w:rsidR="004C04C2" w:rsidRPr="007725B0" w:rsidRDefault="004C04C2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Хрестоматия для саксофона-альта. 1-3 года обучения. Ч.1 </w:t>
      </w:r>
      <w:r w:rsidR="00D13DA6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Составитель и редактор 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М. </w:t>
      </w:r>
      <w:r w:rsidR="00D13DA6" w:rsidRPr="007725B0">
        <w:rPr>
          <w:rFonts w:ascii="Times New Roman" w:hAnsi="Times New Roman" w:cs="Times New Roman"/>
          <w:sz w:val="24"/>
          <w:szCs w:val="24"/>
          <w:lang w:val="ru-RU"/>
        </w:rPr>
        <w:t>Шапошникова</w:t>
      </w:r>
    </w:p>
    <w:p w:rsidR="004C04C2" w:rsidRPr="007725B0" w:rsidRDefault="004C04C2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Хрестоматия для саксофона-альта. 1-3 года обучения. </w:t>
      </w:r>
      <w:r w:rsidR="00D13DA6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Автор-составитель 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>В.Шпак.</w:t>
      </w:r>
    </w:p>
    <w:p w:rsidR="004C04C2" w:rsidRPr="007725B0" w:rsidRDefault="004C04C2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Русские народные песни:</w:t>
      </w:r>
    </w:p>
    <w:p w:rsidR="004C04C2" w:rsidRPr="007725B0" w:rsidRDefault="004C04C2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«Во саду ли , в городе»</w:t>
      </w:r>
    </w:p>
    <w:p w:rsidR="004C04C2" w:rsidRPr="007725B0" w:rsidRDefault="004C04C2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«Во поле береза стояла»</w:t>
      </w:r>
    </w:p>
    <w:p w:rsidR="004C04C2" w:rsidRPr="007725B0" w:rsidRDefault="004C04C2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«На зеленом</w:t>
      </w:r>
      <w:r w:rsidR="00D13DA6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л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>угу»</w:t>
      </w:r>
    </w:p>
    <w:p w:rsidR="00D13DA6" w:rsidRPr="007725B0" w:rsidRDefault="00D13DA6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«Ай, на горе дуб, дуб»</w:t>
      </w:r>
    </w:p>
    <w:p w:rsidR="004C04C2" w:rsidRPr="007725B0" w:rsidRDefault="004C04C2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«Ходит зайка по саду»</w:t>
      </w:r>
    </w:p>
    <w:p w:rsidR="004C04C2" w:rsidRPr="007725B0" w:rsidRDefault="004C04C2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«Дровосек»</w:t>
      </w:r>
    </w:p>
    <w:p w:rsidR="004C04C2" w:rsidRPr="007725B0" w:rsidRDefault="004C04C2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Блок В. прибаутка, колыбельная</w:t>
      </w:r>
    </w:p>
    <w:p w:rsidR="004C04C2" w:rsidRPr="007725B0" w:rsidRDefault="004C04C2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Глинка М. Песня</w:t>
      </w:r>
    </w:p>
    <w:p w:rsidR="00D13DA6" w:rsidRPr="007725B0" w:rsidRDefault="00D13DA6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Люлли Ж. Песенка</w:t>
      </w:r>
    </w:p>
    <w:p w:rsidR="00F34401" w:rsidRPr="007725B0" w:rsidRDefault="00F34401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Моцарт В. </w:t>
      </w:r>
      <w:r w:rsidR="004C04C2" w:rsidRPr="007725B0">
        <w:rPr>
          <w:rFonts w:ascii="Times New Roman" w:hAnsi="Times New Roman" w:cs="Times New Roman"/>
          <w:sz w:val="24"/>
          <w:szCs w:val="24"/>
          <w:lang w:val="ru-RU"/>
        </w:rPr>
        <w:t>Аллегретто</w:t>
      </w:r>
    </w:p>
    <w:p w:rsidR="004C04C2" w:rsidRPr="007725B0" w:rsidRDefault="004C04C2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Шуберт Ф. вальс</w:t>
      </w:r>
    </w:p>
    <w:p w:rsidR="004C04C2" w:rsidRPr="007725B0" w:rsidRDefault="004C04C2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Свиридов Г. Старинный танец</w:t>
      </w:r>
    </w:p>
    <w:p w:rsidR="004C04C2" w:rsidRPr="007725B0" w:rsidRDefault="004C04C2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Франк С. Прелюдия</w:t>
      </w:r>
    </w:p>
    <w:p w:rsidR="00E06F17" w:rsidRPr="007725B0" w:rsidRDefault="00F34401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Гедике А. Маленькая пьеса</w:t>
      </w:r>
    </w:p>
    <w:p w:rsidR="00E06F17" w:rsidRPr="007725B0" w:rsidRDefault="00F34401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Примеры программы переводного экзамена </w:t>
      </w:r>
    </w:p>
    <w:p w:rsidR="00F34401" w:rsidRPr="007725B0" w:rsidRDefault="00F34401" w:rsidP="007725B0">
      <w:pPr>
        <w:ind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b/>
          <w:i/>
          <w:sz w:val="24"/>
          <w:szCs w:val="24"/>
          <w:lang w:val="ru-RU"/>
        </w:rPr>
        <w:t>1 вариант</w:t>
      </w:r>
    </w:p>
    <w:p w:rsidR="00E06F17" w:rsidRPr="007725B0" w:rsidRDefault="00E06F17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Моцарт В. Аллегретто</w:t>
      </w:r>
    </w:p>
    <w:p w:rsidR="00E06F17" w:rsidRPr="007725B0" w:rsidRDefault="00E06F17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Русская народная песня «Дровосек»</w:t>
      </w:r>
    </w:p>
    <w:p w:rsidR="00F34401" w:rsidRPr="007725B0" w:rsidRDefault="00F34401" w:rsidP="007725B0">
      <w:pPr>
        <w:ind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b/>
          <w:i/>
          <w:sz w:val="24"/>
          <w:szCs w:val="24"/>
          <w:lang w:val="ru-RU"/>
        </w:rPr>
        <w:t>2 вариант</w:t>
      </w:r>
    </w:p>
    <w:p w:rsidR="00E06F17" w:rsidRPr="007725B0" w:rsidRDefault="00E06F17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Люлли Ж. «Песенка»</w:t>
      </w:r>
    </w:p>
    <w:p w:rsidR="00E06F17" w:rsidRPr="007725B0" w:rsidRDefault="00E06F17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Русская народная песня «Ай, на горе дуб, дуб»</w:t>
      </w:r>
    </w:p>
    <w:p w:rsidR="00E06F17" w:rsidRPr="007725B0" w:rsidRDefault="00BB6CAF" w:rsidP="007725B0">
      <w:pPr>
        <w:ind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3 </w:t>
      </w:r>
      <w:r w:rsidR="00E06F17" w:rsidRPr="007725B0">
        <w:rPr>
          <w:rFonts w:ascii="Times New Roman" w:hAnsi="Times New Roman" w:cs="Times New Roman"/>
          <w:b/>
          <w:i/>
          <w:sz w:val="24"/>
          <w:szCs w:val="24"/>
          <w:lang w:val="ru-RU"/>
        </w:rPr>
        <w:t>вариант</w:t>
      </w:r>
    </w:p>
    <w:p w:rsidR="00E06F17" w:rsidRPr="007725B0" w:rsidRDefault="00E06F17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Русская народная песня «По малину в сад пойдем»</w:t>
      </w:r>
    </w:p>
    <w:p w:rsidR="00E06F17" w:rsidRPr="007725B0" w:rsidRDefault="00E06F17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Бах И.С. «Старый дом».</w:t>
      </w:r>
    </w:p>
    <w:p w:rsidR="00F34401" w:rsidRPr="007725B0" w:rsidRDefault="00F34401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Моцарт В.- "Деревенские танцы"</w:t>
      </w:r>
    </w:p>
    <w:p w:rsidR="00B17344" w:rsidRDefault="00B17344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5B0" w:rsidRPr="007725B0" w:rsidRDefault="007725B0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7344" w:rsidRPr="007725B0" w:rsidRDefault="00B17344" w:rsidP="007725B0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b/>
          <w:sz w:val="24"/>
          <w:szCs w:val="24"/>
          <w:lang w:val="ru-RU"/>
        </w:rPr>
        <w:t>Четвертый класс</w:t>
      </w:r>
    </w:p>
    <w:p w:rsidR="001C7CEF" w:rsidRPr="007725B0" w:rsidRDefault="00B17344" w:rsidP="007725B0">
      <w:pPr>
        <w:ind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Аудиторные занятия </w:t>
      </w:r>
      <w:r w:rsidR="00E06F17" w:rsidRPr="007725B0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7725B0">
        <w:rPr>
          <w:rFonts w:ascii="Times New Roman" w:hAnsi="Times New Roman" w:cs="Times New Roman"/>
          <w:i/>
          <w:sz w:val="24"/>
          <w:szCs w:val="24"/>
          <w:lang w:val="ru-RU"/>
        </w:rPr>
        <w:t xml:space="preserve">2 часа в неделю </w:t>
      </w:r>
    </w:p>
    <w:p w:rsidR="00B17344" w:rsidRPr="007725B0" w:rsidRDefault="001C7CEF" w:rsidP="007725B0">
      <w:pPr>
        <w:ind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i/>
          <w:sz w:val="24"/>
          <w:szCs w:val="24"/>
          <w:lang w:val="ru-RU"/>
        </w:rPr>
        <w:t>Консультации</w:t>
      </w:r>
      <w:r w:rsidR="00D13DA6" w:rsidRPr="007725B0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7725B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B17344" w:rsidRPr="007725B0">
        <w:rPr>
          <w:rFonts w:ascii="Times New Roman" w:hAnsi="Times New Roman" w:cs="Times New Roman"/>
          <w:i/>
          <w:sz w:val="24"/>
          <w:szCs w:val="24"/>
          <w:lang w:val="ru-RU"/>
        </w:rPr>
        <w:t>8 часов в год</w:t>
      </w:r>
    </w:p>
    <w:p w:rsidR="00B17344" w:rsidRPr="007725B0" w:rsidRDefault="00D13DA6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17344" w:rsidRPr="007725B0">
        <w:rPr>
          <w:rFonts w:ascii="Times New Roman" w:hAnsi="Times New Roman" w:cs="Times New Roman"/>
          <w:sz w:val="24"/>
          <w:szCs w:val="24"/>
          <w:lang w:val="ru-RU"/>
        </w:rPr>
        <w:t>За учебный год учащийся должен сыграть два зачета в первом полугодии, зачет и экзамен во втором полугодии.</w:t>
      </w:r>
      <w:r w:rsidR="00541978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44" w:rsidRPr="007725B0">
        <w:rPr>
          <w:rFonts w:ascii="Times New Roman" w:hAnsi="Times New Roman" w:cs="Times New Roman"/>
          <w:sz w:val="24"/>
          <w:szCs w:val="24"/>
          <w:lang w:val="ru-RU"/>
        </w:rPr>
        <w:t>Работа над постановкой губ, рук, корпуса, исполнительского дыхания. Мажорные и минорные гаммы, терции, трезвучия, арпеджио в тональностях до одного знака в сдержанном темпе.</w:t>
      </w:r>
      <w:r w:rsidR="00F44364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44" w:rsidRPr="007725B0">
        <w:rPr>
          <w:rFonts w:ascii="Times New Roman" w:hAnsi="Times New Roman" w:cs="Times New Roman"/>
          <w:sz w:val="24"/>
          <w:szCs w:val="24"/>
          <w:lang w:val="ru-RU"/>
        </w:rPr>
        <w:t>Хроматическая гамма от ноты «ми» малой октавы до ноты «ми» третьей октавы</w:t>
      </w:r>
      <w:r w:rsidR="00E06F17" w:rsidRPr="007725B0">
        <w:rPr>
          <w:rFonts w:ascii="Times New Roman" w:hAnsi="Times New Roman" w:cs="Times New Roman"/>
          <w:sz w:val="24"/>
          <w:szCs w:val="24"/>
          <w:lang w:val="ru-RU"/>
        </w:rPr>
        <w:t>. Г</w:t>
      </w:r>
      <w:r w:rsidR="00D41254" w:rsidRPr="007725B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17344" w:rsidRPr="007725B0">
        <w:rPr>
          <w:rFonts w:ascii="Times New Roman" w:hAnsi="Times New Roman" w:cs="Times New Roman"/>
          <w:sz w:val="24"/>
          <w:szCs w:val="24"/>
          <w:lang w:val="ru-RU"/>
        </w:rPr>
        <w:t>ммы испол</w:t>
      </w:r>
      <w:r w:rsidR="00E06F17" w:rsidRPr="007725B0">
        <w:rPr>
          <w:rFonts w:ascii="Times New Roman" w:hAnsi="Times New Roman" w:cs="Times New Roman"/>
          <w:sz w:val="24"/>
          <w:szCs w:val="24"/>
          <w:lang w:val="ru-RU"/>
        </w:rPr>
        <w:t>няются штрихами деташе и легато</w:t>
      </w:r>
      <w:r w:rsidR="00B17344" w:rsidRPr="007725B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17344" w:rsidRPr="007725B0" w:rsidRDefault="00B17344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10-15 этюдов (по нотам).</w:t>
      </w:r>
    </w:p>
    <w:p w:rsidR="00B17344" w:rsidRPr="007725B0" w:rsidRDefault="00B17344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lastRenderedPageBreak/>
        <w:t>8-10 пьес.</w:t>
      </w:r>
    </w:p>
    <w:p w:rsidR="00B17344" w:rsidRPr="007725B0" w:rsidRDefault="00B17344" w:rsidP="007725B0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b/>
          <w:sz w:val="24"/>
          <w:szCs w:val="24"/>
          <w:lang w:val="ru-RU"/>
        </w:rPr>
        <w:t>Примерный репертуарный список</w:t>
      </w:r>
    </w:p>
    <w:p w:rsidR="00EE7440" w:rsidRPr="007725B0" w:rsidRDefault="002F3B5B" w:rsidP="007725B0">
      <w:pPr>
        <w:ind w:firstLine="0"/>
        <w:jc w:val="both"/>
        <w:rPr>
          <w:rStyle w:val="aa"/>
          <w:rFonts w:eastAsia="Courier New"/>
          <w:bCs w:val="0"/>
          <w:iCs w:val="0"/>
          <w:sz w:val="24"/>
          <w:szCs w:val="24"/>
        </w:rPr>
      </w:pPr>
      <w:r w:rsidRPr="007725B0">
        <w:rPr>
          <w:rStyle w:val="aa"/>
          <w:rFonts w:eastAsia="Courier New"/>
          <w:bCs w:val="0"/>
          <w:iCs w:val="0"/>
          <w:sz w:val="24"/>
          <w:szCs w:val="24"/>
        </w:rPr>
        <w:t>Упражнения и этюды</w:t>
      </w:r>
    </w:p>
    <w:p w:rsidR="00B17344" w:rsidRPr="007725B0" w:rsidRDefault="00B17344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Ривчун</w:t>
      </w:r>
      <w:r w:rsidR="00E06F17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А. 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>Школа игры на саксофоне. М., 2004г</w:t>
      </w:r>
    </w:p>
    <w:p w:rsidR="00E06F17" w:rsidRPr="007725B0" w:rsidRDefault="00E06F17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Ривчун А.40 этюдов. М., 2002г.</w:t>
      </w:r>
    </w:p>
    <w:p w:rsidR="00B17344" w:rsidRPr="007725B0" w:rsidRDefault="00B17344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Шапошникова </w:t>
      </w:r>
      <w:r w:rsidR="00D41254" w:rsidRPr="007725B0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Этюды и упражнения 1-3 класс</w:t>
      </w:r>
    </w:p>
    <w:p w:rsidR="00541978" w:rsidRPr="007725B0" w:rsidRDefault="00541978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7344" w:rsidRPr="007725B0" w:rsidRDefault="00B17344" w:rsidP="007725B0">
      <w:pPr>
        <w:pStyle w:val="ab"/>
        <w:spacing w:line="240" w:lineRule="auto"/>
        <w:rPr>
          <w:b/>
          <w:i/>
          <w:sz w:val="24"/>
          <w:szCs w:val="24"/>
        </w:rPr>
      </w:pPr>
      <w:r w:rsidRPr="007725B0">
        <w:rPr>
          <w:b/>
          <w:i/>
          <w:sz w:val="24"/>
          <w:szCs w:val="24"/>
        </w:rPr>
        <w:t>Пьесы</w:t>
      </w:r>
    </w:p>
    <w:p w:rsidR="00D41254" w:rsidRPr="007725B0" w:rsidRDefault="00D41254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Хрестоматия для саксофона-альта. Составитель и редактор М. Шапошникова. 1985г.</w:t>
      </w:r>
    </w:p>
    <w:p w:rsidR="00D41254" w:rsidRPr="007725B0" w:rsidRDefault="00D41254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Хрестоматия для саксофона-альта. Автор-составитель В.Шпак.</w:t>
      </w:r>
    </w:p>
    <w:p w:rsidR="00D41254" w:rsidRPr="007725B0" w:rsidRDefault="00D41254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Зубарев С. Хрестоматия педагогического репертуара. С.-П., 2006г.</w:t>
      </w:r>
    </w:p>
    <w:p w:rsidR="00F44364" w:rsidRPr="007725B0" w:rsidRDefault="00F44364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Гендель Г. Ария</w:t>
      </w:r>
    </w:p>
    <w:p w:rsidR="00F44364" w:rsidRPr="007725B0" w:rsidRDefault="00F44364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Бетховен Л. Немецкий танец</w:t>
      </w:r>
    </w:p>
    <w:p w:rsidR="00F44364" w:rsidRPr="007725B0" w:rsidRDefault="00F44364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Перголези Дж. Пастораль</w:t>
      </w:r>
    </w:p>
    <w:p w:rsidR="00B17344" w:rsidRPr="007725B0" w:rsidRDefault="00B17344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Моцарт В. Деревенские танцы</w:t>
      </w:r>
    </w:p>
    <w:p w:rsidR="00F44364" w:rsidRPr="007725B0" w:rsidRDefault="00F44364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Гедике А. Маленькая пьеса</w:t>
      </w:r>
    </w:p>
    <w:p w:rsidR="00D41254" w:rsidRPr="007725B0" w:rsidRDefault="00D41254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Мусоргский М. Песня Марфы</w:t>
      </w:r>
    </w:p>
    <w:p w:rsidR="00B17344" w:rsidRPr="007725B0" w:rsidRDefault="00B17344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Хачатурян А. Андантино</w:t>
      </w:r>
    </w:p>
    <w:p w:rsidR="00B17344" w:rsidRPr="007725B0" w:rsidRDefault="00B17344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Шуберт Ф. Экосез</w:t>
      </w:r>
    </w:p>
    <w:p w:rsidR="00F44364" w:rsidRPr="007725B0" w:rsidRDefault="00F44364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Шуман Р. Песенка жнецов</w:t>
      </w:r>
    </w:p>
    <w:p w:rsidR="00B17344" w:rsidRPr="007725B0" w:rsidRDefault="00B17344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Чайковский П. Сладкая греза</w:t>
      </w:r>
    </w:p>
    <w:p w:rsidR="00F44364" w:rsidRPr="007725B0" w:rsidRDefault="00F44364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Чайковский П.Шарманщик поет</w:t>
      </w:r>
    </w:p>
    <w:p w:rsidR="00F44364" w:rsidRPr="007725B0" w:rsidRDefault="00F44364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Глинка М Северная звезда</w:t>
      </w:r>
    </w:p>
    <w:p w:rsidR="00F44364" w:rsidRPr="007725B0" w:rsidRDefault="00F44364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Моцарт В. Маленькая пряха</w:t>
      </w:r>
    </w:p>
    <w:p w:rsidR="00F44364" w:rsidRPr="007725B0" w:rsidRDefault="00F44364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Бах И. Волынка</w:t>
      </w:r>
    </w:p>
    <w:p w:rsidR="00624186" w:rsidRPr="007725B0" w:rsidRDefault="00D13DA6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Мартини</w:t>
      </w:r>
      <w:r w:rsidR="00624186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Дж. Романс</w:t>
      </w:r>
    </w:p>
    <w:p w:rsidR="00B17344" w:rsidRPr="007725B0" w:rsidRDefault="00D13DA6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Крепен </w:t>
      </w:r>
      <w:r w:rsidR="00624186" w:rsidRPr="007725B0">
        <w:rPr>
          <w:rFonts w:ascii="Times New Roman" w:hAnsi="Times New Roman" w:cs="Times New Roman"/>
          <w:sz w:val="24"/>
          <w:szCs w:val="24"/>
          <w:lang w:val="ru-RU"/>
        </w:rPr>
        <w:t>А. Маленькая панда</w:t>
      </w:r>
    </w:p>
    <w:p w:rsidR="00B17344" w:rsidRPr="007725B0" w:rsidRDefault="00D13DA6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Куперен </w:t>
      </w:r>
      <w:r w:rsidR="00624186" w:rsidRPr="007725B0">
        <w:rPr>
          <w:rFonts w:ascii="Times New Roman" w:hAnsi="Times New Roman" w:cs="Times New Roman"/>
          <w:sz w:val="24"/>
          <w:szCs w:val="24"/>
          <w:lang w:val="ru-RU"/>
        </w:rPr>
        <w:t>Ф. Дилижанс</w:t>
      </w:r>
    </w:p>
    <w:p w:rsidR="00B17344" w:rsidRPr="007725B0" w:rsidRDefault="00D13DA6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Римский-Корсаков</w:t>
      </w:r>
      <w:r w:rsidR="00624186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Н.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4186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Песня индийского гостя </w:t>
      </w:r>
    </w:p>
    <w:p w:rsidR="00B17344" w:rsidRPr="007725B0" w:rsidRDefault="00D13DA6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Эскейч </w:t>
      </w:r>
      <w:r w:rsidR="00AD2902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Т. </w:t>
      </w:r>
      <w:r w:rsidR="00624186" w:rsidRPr="007725B0">
        <w:rPr>
          <w:rFonts w:ascii="Times New Roman" w:hAnsi="Times New Roman" w:cs="Times New Roman"/>
          <w:sz w:val="24"/>
          <w:szCs w:val="24"/>
          <w:lang w:val="ru-RU"/>
        </w:rPr>
        <w:t>Марш</w:t>
      </w:r>
    </w:p>
    <w:p w:rsidR="00F44364" w:rsidRPr="007725B0" w:rsidRDefault="00F44364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Чешская народная песенка Аннушка</w:t>
      </w:r>
    </w:p>
    <w:p w:rsidR="00F44364" w:rsidRPr="007725B0" w:rsidRDefault="00F44364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Чешская народная песенка Пастушок</w:t>
      </w:r>
    </w:p>
    <w:p w:rsidR="00541978" w:rsidRPr="007725B0" w:rsidRDefault="00D13DA6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Дебюсси</w:t>
      </w:r>
      <w:r w:rsidR="00624186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К. Вальс</w:t>
      </w:r>
    </w:p>
    <w:p w:rsidR="00B17344" w:rsidRPr="007725B0" w:rsidRDefault="00B17344" w:rsidP="007725B0">
      <w:pPr>
        <w:pStyle w:val="ab"/>
        <w:spacing w:line="240" w:lineRule="auto"/>
        <w:rPr>
          <w:b/>
          <w:sz w:val="24"/>
          <w:szCs w:val="24"/>
        </w:rPr>
      </w:pPr>
      <w:r w:rsidRPr="007725B0">
        <w:rPr>
          <w:b/>
          <w:sz w:val="24"/>
          <w:szCs w:val="24"/>
        </w:rPr>
        <w:t>Примеры программы переводного</w:t>
      </w:r>
      <w:r w:rsidR="00ED4FB6" w:rsidRPr="007725B0">
        <w:rPr>
          <w:b/>
          <w:sz w:val="24"/>
          <w:szCs w:val="24"/>
        </w:rPr>
        <w:t xml:space="preserve"> экзамена </w:t>
      </w:r>
    </w:p>
    <w:p w:rsidR="00B17344" w:rsidRPr="007725B0" w:rsidRDefault="00B17344" w:rsidP="007725B0">
      <w:pPr>
        <w:ind w:firstLine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b/>
          <w:i/>
          <w:sz w:val="24"/>
          <w:szCs w:val="24"/>
          <w:lang w:val="ru-RU"/>
        </w:rPr>
        <w:t>1 вариант</w:t>
      </w:r>
    </w:p>
    <w:p w:rsidR="00B17344" w:rsidRPr="007725B0" w:rsidRDefault="00ED4FB6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Чайковский П.</w:t>
      </w:r>
      <w:r w:rsidR="00624186" w:rsidRPr="007725B0">
        <w:rPr>
          <w:sz w:val="24"/>
          <w:szCs w:val="24"/>
        </w:rPr>
        <w:t xml:space="preserve"> </w:t>
      </w:r>
      <w:r w:rsidRPr="007725B0">
        <w:rPr>
          <w:sz w:val="24"/>
          <w:szCs w:val="24"/>
        </w:rPr>
        <w:t>Шарманщик поет</w:t>
      </w:r>
    </w:p>
    <w:p w:rsidR="00ED4FB6" w:rsidRPr="007725B0" w:rsidRDefault="00ED4FB6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Чешская народная песенка Аннушка</w:t>
      </w:r>
    </w:p>
    <w:p w:rsidR="00B17344" w:rsidRPr="007725B0" w:rsidRDefault="00B17344" w:rsidP="007725B0">
      <w:pPr>
        <w:ind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b/>
          <w:i/>
          <w:sz w:val="24"/>
          <w:szCs w:val="24"/>
          <w:lang w:val="ru-RU"/>
        </w:rPr>
        <w:t>2 вариант</w:t>
      </w:r>
    </w:p>
    <w:p w:rsidR="00ED4FB6" w:rsidRPr="007725B0" w:rsidRDefault="00ED4FB6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Перголези Дж. Пастораль</w:t>
      </w:r>
    </w:p>
    <w:p w:rsidR="00ED4FB6" w:rsidRPr="007725B0" w:rsidRDefault="00ED4FB6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Чешская народная песенка Пастушок</w:t>
      </w:r>
    </w:p>
    <w:p w:rsidR="00ED4FB6" w:rsidRPr="007725B0" w:rsidRDefault="00ED4FB6" w:rsidP="007725B0">
      <w:pPr>
        <w:pStyle w:val="ab"/>
        <w:spacing w:line="240" w:lineRule="auto"/>
        <w:rPr>
          <w:b/>
          <w:i/>
          <w:sz w:val="24"/>
          <w:szCs w:val="24"/>
        </w:rPr>
      </w:pPr>
      <w:r w:rsidRPr="007725B0">
        <w:rPr>
          <w:b/>
          <w:i/>
          <w:sz w:val="24"/>
          <w:szCs w:val="24"/>
        </w:rPr>
        <w:t>3 вариант</w:t>
      </w:r>
    </w:p>
    <w:p w:rsidR="00ED4FB6" w:rsidRPr="007725B0" w:rsidRDefault="00ED4FB6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Бетховен Л. Немецкий танец</w:t>
      </w:r>
    </w:p>
    <w:p w:rsidR="00AD2902" w:rsidRPr="007725B0" w:rsidRDefault="00ED4FB6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Гендель Г. Ария</w:t>
      </w:r>
    </w:p>
    <w:p w:rsidR="0012664C" w:rsidRPr="007725B0" w:rsidRDefault="0012664C" w:rsidP="007725B0">
      <w:pPr>
        <w:pStyle w:val="24"/>
        <w:keepNext/>
        <w:keepLines/>
        <w:shd w:val="clear" w:color="auto" w:fill="auto"/>
        <w:spacing w:before="0" w:after="0" w:line="240" w:lineRule="auto"/>
        <w:ind w:hanging="20"/>
        <w:jc w:val="left"/>
        <w:rPr>
          <w:b/>
          <w:sz w:val="24"/>
          <w:szCs w:val="24"/>
          <w:lang w:val="ru-RU"/>
        </w:rPr>
      </w:pPr>
      <w:r w:rsidRPr="007725B0">
        <w:rPr>
          <w:b/>
          <w:sz w:val="24"/>
          <w:szCs w:val="24"/>
          <w:lang w:val="ru-RU"/>
        </w:rPr>
        <w:t>Пятый класс</w:t>
      </w:r>
    </w:p>
    <w:p w:rsidR="00870B1F" w:rsidRPr="007725B0" w:rsidRDefault="00ED4FB6" w:rsidP="007725B0">
      <w:pPr>
        <w:ind w:firstLine="0"/>
        <w:rPr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i/>
          <w:sz w:val="24"/>
          <w:szCs w:val="24"/>
          <w:lang w:val="ru-RU"/>
        </w:rPr>
        <w:t>Аудито</w:t>
      </w:r>
      <w:r w:rsidR="00870B1F" w:rsidRPr="007725B0">
        <w:rPr>
          <w:rFonts w:ascii="Times New Roman" w:hAnsi="Times New Roman" w:cs="Times New Roman"/>
          <w:i/>
          <w:sz w:val="24"/>
          <w:szCs w:val="24"/>
          <w:lang w:val="ru-RU"/>
        </w:rPr>
        <w:t>рные занятия</w:t>
      </w:r>
      <w:r w:rsidRPr="007725B0">
        <w:rPr>
          <w:rFonts w:ascii="Times New Roman" w:hAnsi="Times New Roman" w:cs="Times New Roman"/>
          <w:i/>
          <w:sz w:val="24"/>
          <w:szCs w:val="24"/>
          <w:lang w:val="ru-RU"/>
        </w:rPr>
        <w:tab/>
        <w:t xml:space="preserve">2 </w:t>
      </w:r>
      <w:r w:rsidR="0012664C" w:rsidRPr="007725B0">
        <w:rPr>
          <w:rFonts w:ascii="Times New Roman" w:hAnsi="Times New Roman" w:cs="Times New Roman"/>
          <w:i/>
          <w:sz w:val="24"/>
          <w:szCs w:val="24"/>
          <w:lang w:val="ru-RU"/>
        </w:rPr>
        <w:t>часа в неделю</w:t>
      </w:r>
    </w:p>
    <w:p w:rsidR="0012664C" w:rsidRPr="007725B0" w:rsidRDefault="0012664C" w:rsidP="007725B0">
      <w:pPr>
        <w:ind w:firstLine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i/>
          <w:sz w:val="24"/>
          <w:szCs w:val="24"/>
          <w:lang w:val="ru-RU"/>
        </w:rPr>
        <w:t>Консультации</w:t>
      </w:r>
      <w:r w:rsidRPr="007725B0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="00870B1F" w:rsidRPr="007725B0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7725B0">
        <w:rPr>
          <w:rFonts w:ascii="Times New Roman" w:hAnsi="Times New Roman" w:cs="Times New Roman"/>
          <w:i/>
          <w:sz w:val="24"/>
          <w:szCs w:val="24"/>
          <w:lang w:val="ru-RU"/>
        </w:rPr>
        <w:t>8 часов в год</w:t>
      </w:r>
    </w:p>
    <w:p w:rsidR="00870B1F" w:rsidRPr="007725B0" w:rsidRDefault="00870B1F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ab/>
        <w:t>За учебный год учащийся должен сыграть два зачета в первом полугодии, зачет и экзамен во втором полугодии.</w:t>
      </w:r>
    </w:p>
    <w:p w:rsidR="00870B1F" w:rsidRPr="007725B0" w:rsidRDefault="00A13250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70B1F" w:rsidRPr="007725B0">
        <w:rPr>
          <w:rFonts w:ascii="Times New Roman" w:hAnsi="Times New Roman" w:cs="Times New Roman"/>
          <w:sz w:val="24"/>
          <w:szCs w:val="24"/>
          <w:lang w:val="ru-RU"/>
        </w:rPr>
        <w:t>Мажорные и минорные гаммы, терции, трезвучия, арпеджио в тональностях до двух знаков в умеренном темпе. Хроматические гаммы</w:t>
      </w:r>
      <w:r w:rsidR="00273C41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в тональностях.</w:t>
      </w:r>
      <w:r w:rsidR="00870B1F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Гаммы испол</w:t>
      </w:r>
      <w:r w:rsidR="00BB6CAF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няются штрихами деташе и </w:t>
      </w:r>
      <w:r w:rsidR="00870B1F" w:rsidRPr="007725B0">
        <w:rPr>
          <w:rFonts w:ascii="Times New Roman" w:hAnsi="Times New Roman" w:cs="Times New Roman"/>
          <w:sz w:val="24"/>
          <w:szCs w:val="24"/>
          <w:lang w:val="ru-RU"/>
        </w:rPr>
        <w:t>легато.</w:t>
      </w:r>
    </w:p>
    <w:p w:rsidR="00870B1F" w:rsidRPr="007725B0" w:rsidRDefault="00870B1F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10-15 этюдов (по нотам).</w:t>
      </w:r>
    </w:p>
    <w:p w:rsidR="00870B1F" w:rsidRPr="007725B0" w:rsidRDefault="00870B1F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lastRenderedPageBreak/>
        <w:t>8-10 пьес</w:t>
      </w:r>
    </w:p>
    <w:p w:rsidR="0012664C" w:rsidRPr="007725B0" w:rsidRDefault="002F3B5B" w:rsidP="007725B0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bookmark14"/>
      <w:r w:rsidRPr="007725B0">
        <w:rPr>
          <w:rFonts w:ascii="Times New Roman" w:hAnsi="Times New Roman" w:cs="Times New Roman"/>
          <w:b/>
          <w:sz w:val="24"/>
          <w:szCs w:val="24"/>
          <w:lang w:val="ru-RU"/>
        </w:rPr>
        <w:t>Примерный репертуарный список</w:t>
      </w:r>
    </w:p>
    <w:p w:rsidR="00EE7440" w:rsidRPr="007725B0" w:rsidRDefault="002F3B5B" w:rsidP="007725B0">
      <w:pPr>
        <w:pStyle w:val="ab"/>
        <w:spacing w:line="240" w:lineRule="auto"/>
        <w:rPr>
          <w:rStyle w:val="25"/>
          <w:rFonts w:eastAsia="Courier New"/>
          <w:bCs w:val="0"/>
          <w:iCs w:val="0"/>
          <w:sz w:val="24"/>
          <w:szCs w:val="24"/>
        </w:rPr>
      </w:pPr>
      <w:r w:rsidRPr="007725B0">
        <w:rPr>
          <w:rStyle w:val="25"/>
          <w:rFonts w:eastAsia="Courier New"/>
          <w:bCs w:val="0"/>
          <w:iCs w:val="0"/>
          <w:sz w:val="24"/>
          <w:szCs w:val="24"/>
        </w:rPr>
        <w:t>Упражнения и этюды</w:t>
      </w:r>
      <w:bookmarkEnd w:id="0"/>
    </w:p>
    <w:p w:rsidR="00CA3F1B" w:rsidRPr="007725B0" w:rsidRDefault="00CA3F1B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Ривчун</w:t>
      </w:r>
      <w:r w:rsidR="00624186" w:rsidRPr="007725B0">
        <w:rPr>
          <w:sz w:val="24"/>
          <w:szCs w:val="24"/>
        </w:rPr>
        <w:t xml:space="preserve"> А.</w:t>
      </w:r>
      <w:r w:rsidRPr="007725B0">
        <w:rPr>
          <w:sz w:val="24"/>
          <w:szCs w:val="24"/>
        </w:rPr>
        <w:t xml:space="preserve"> Ш</w:t>
      </w:r>
      <w:r w:rsidR="00870B1F" w:rsidRPr="007725B0">
        <w:rPr>
          <w:sz w:val="24"/>
          <w:szCs w:val="24"/>
        </w:rPr>
        <w:t>кола игры на саксофоне. Издательство Музыка, 2001</w:t>
      </w:r>
      <w:r w:rsidRPr="007725B0">
        <w:rPr>
          <w:sz w:val="24"/>
          <w:szCs w:val="24"/>
        </w:rPr>
        <w:t>г</w:t>
      </w:r>
    </w:p>
    <w:p w:rsidR="00CA3F1B" w:rsidRPr="007725B0" w:rsidRDefault="00CA3F1B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 xml:space="preserve">Лакур </w:t>
      </w:r>
      <w:r w:rsidR="00870B1F" w:rsidRPr="007725B0">
        <w:rPr>
          <w:sz w:val="24"/>
          <w:szCs w:val="24"/>
        </w:rPr>
        <w:t>Г. 50 этюдов для саксофона</w:t>
      </w:r>
    </w:p>
    <w:p w:rsidR="00870B1F" w:rsidRPr="007725B0" w:rsidRDefault="00870B1F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Радзиевская Т.В. Этюды. Санкт-Петербург 1996г.</w:t>
      </w:r>
    </w:p>
    <w:p w:rsidR="00CA3F1B" w:rsidRPr="007725B0" w:rsidRDefault="00CA3F1B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Шапошникова</w:t>
      </w:r>
      <w:r w:rsidR="00870B1F" w:rsidRPr="007725B0">
        <w:rPr>
          <w:sz w:val="24"/>
          <w:szCs w:val="24"/>
        </w:rPr>
        <w:t xml:space="preserve"> М. </w:t>
      </w:r>
      <w:r w:rsidRPr="007725B0">
        <w:rPr>
          <w:sz w:val="24"/>
          <w:szCs w:val="24"/>
        </w:rPr>
        <w:t>Этюды и упражнения 4-5 класс</w:t>
      </w:r>
    </w:p>
    <w:p w:rsidR="00870B1F" w:rsidRPr="007725B0" w:rsidRDefault="00870B1F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Гофман Р. 40 этюдов М.,1941</w:t>
      </w:r>
    </w:p>
    <w:p w:rsidR="00541978" w:rsidRPr="007725B0" w:rsidRDefault="00541978" w:rsidP="007725B0">
      <w:pPr>
        <w:pStyle w:val="ab"/>
        <w:spacing w:line="240" w:lineRule="auto"/>
        <w:rPr>
          <w:sz w:val="24"/>
          <w:szCs w:val="24"/>
        </w:rPr>
      </w:pPr>
    </w:p>
    <w:p w:rsidR="00541978" w:rsidRPr="007725B0" w:rsidRDefault="00541978" w:rsidP="007725B0">
      <w:pPr>
        <w:pStyle w:val="ab"/>
        <w:spacing w:line="240" w:lineRule="auto"/>
        <w:rPr>
          <w:sz w:val="24"/>
          <w:szCs w:val="24"/>
        </w:rPr>
      </w:pPr>
    </w:p>
    <w:p w:rsidR="00CA3F1B" w:rsidRPr="007725B0" w:rsidRDefault="00CA3F1B" w:rsidP="007725B0">
      <w:pPr>
        <w:pStyle w:val="ab"/>
        <w:spacing w:line="240" w:lineRule="auto"/>
        <w:rPr>
          <w:b/>
          <w:i/>
          <w:sz w:val="24"/>
          <w:szCs w:val="24"/>
        </w:rPr>
      </w:pPr>
      <w:r w:rsidRPr="007725B0">
        <w:rPr>
          <w:b/>
          <w:i/>
          <w:sz w:val="24"/>
          <w:szCs w:val="24"/>
        </w:rPr>
        <w:t>Пьесы</w:t>
      </w:r>
    </w:p>
    <w:p w:rsidR="00CA3F1B" w:rsidRPr="007725B0" w:rsidRDefault="00CA3F1B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 xml:space="preserve">Иванов </w:t>
      </w:r>
      <w:r w:rsidR="00870B1F" w:rsidRPr="007725B0">
        <w:rPr>
          <w:sz w:val="24"/>
          <w:szCs w:val="24"/>
        </w:rPr>
        <w:t>В. Школа игры на саксофоне М.</w:t>
      </w:r>
      <w:r w:rsidRPr="007725B0">
        <w:rPr>
          <w:sz w:val="24"/>
          <w:szCs w:val="24"/>
        </w:rPr>
        <w:t>,2005г.</w:t>
      </w:r>
    </w:p>
    <w:p w:rsidR="00CA3F1B" w:rsidRPr="007725B0" w:rsidRDefault="00CA3F1B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Хрестомати</w:t>
      </w:r>
      <w:r w:rsidR="00B93667" w:rsidRPr="007725B0">
        <w:rPr>
          <w:sz w:val="24"/>
          <w:szCs w:val="24"/>
        </w:rPr>
        <w:t>я</w:t>
      </w:r>
      <w:r w:rsidR="00870B1F" w:rsidRPr="007725B0">
        <w:rPr>
          <w:sz w:val="24"/>
          <w:szCs w:val="24"/>
        </w:rPr>
        <w:t xml:space="preserve"> для саксофона</w:t>
      </w:r>
      <w:r w:rsidR="00B93667" w:rsidRPr="007725B0">
        <w:rPr>
          <w:sz w:val="24"/>
          <w:szCs w:val="24"/>
        </w:rPr>
        <w:t xml:space="preserve">-альта Москва. Музыка.2005г. </w:t>
      </w:r>
    </w:p>
    <w:p w:rsidR="00870B1F" w:rsidRPr="007725B0" w:rsidRDefault="00870B1F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 xml:space="preserve">Юный кларнетист. Пьесы для малого кларнета </w:t>
      </w:r>
      <w:r w:rsidR="00B93667" w:rsidRPr="007725B0">
        <w:rPr>
          <w:sz w:val="24"/>
          <w:szCs w:val="24"/>
        </w:rPr>
        <w:t>«Es» Ленинград «Музыка» 1990г.</w:t>
      </w:r>
    </w:p>
    <w:p w:rsidR="00B93667" w:rsidRPr="007725B0" w:rsidRDefault="00CA2F83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Зубарев С</w:t>
      </w:r>
      <w:r w:rsidR="00B93667" w:rsidRPr="007725B0">
        <w:rPr>
          <w:sz w:val="24"/>
          <w:szCs w:val="24"/>
        </w:rPr>
        <w:t>. Хрестоматия педагогического репертуара С-П., 2010г.</w:t>
      </w:r>
    </w:p>
    <w:p w:rsidR="00B93667" w:rsidRPr="007725B0" w:rsidRDefault="00B93667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Лядов А. Прелюдия</w:t>
      </w:r>
    </w:p>
    <w:p w:rsidR="00B93667" w:rsidRPr="007725B0" w:rsidRDefault="00B93667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Гендель Г. Сарабанда</w:t>
      </w:r>
    </w:p>
    <w:p w:rsidR="00B93667" w:rsidRPr="007725B0" w:rsidRDefault="00B93667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Бетховен Л. Контраданс</w:t>
      </w:r>
    </w:p>
    <w:p w:rsidR="00B93667" w:rsidRPr="007725B0" w:rsidRDefault="00B93667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Моцарт В. Марш из оперы «Волшебная флейта»</w:t>
      </w:r>
    </w:p>
    <w:p w:rsidR="00B93667" w:rsidRPr="007725B0" w:rsidRDefault="00B93667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Комаровский А. Пастушок</w:t>
      </w:r>
    </w:p>
    <w:p w:rsidR="00B93667" w:rsidRPr="007725B0" w:rsidRDefault="00B93667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Моцарт В. Майская песня</w:t>
      </w:r>
    </w:p>
    <w:p w:rsidR="00B93667" w:rsidRPr="007725B0" w:rsidRDefault="00B93667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Конд Ж. Тирольская серенада</w:t>
      </w:r>
    </w:p>
    <w:p w:rsidR="00B93667" w:rsidRPr="007725B0" w:rsidRDefault="00B93667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Мусоргский М. Слеза</w:t>
      </w:r>
    </w:p>
    <w:p w:rsidR="00B93667" w:rsidRPr="007725B0" w:rsidRDefault="00B93667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Григ Э. Лирическая пьеса</w:t>
      </w:r>
    </w:p>
    <w:p w:rsidR="00B93667" w:rsidRPr="007725B0" w:rsidRDefault="00B93667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Шуман Р. Мелодия</w:t>
      </w:r>
    </w:p>
    <w:p w:rsidR="00B93667" w:rsidRPr="007725B0" w:rsidRDefault="00B93667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Щуровский Ю. Гопак</w:t>
      </w:r>
    </w:p>
    <w:p w:rsidR="0012664C" w:rsidRPr="007725B0" w:rsidRDefault="00CA3F1B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Чайковский П.  Песня без слов</w:t>
      </w:r>
    </w:p>
    <w:p w:rsidR="00CA3F1B" w:rsidRPr="007725B0" w:rsidRDefault="00B93667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Дебюсси К. Маленький негритенок</w:t>
      </w:r>
    </w:p>
    <w:p w:rsidR="00CA3F1B" w:rsidRPr="007725B0" w:rsidRDefault="00CE5888" w:rsidP="007725B0">
      <w:pPr>
        <w:pStyle w:val="ab"/>
        <w:spacing w:line="240" w:lineRule="auto"/>
        <w:rPr>
          <w:b/>
          <w:i/>
          <w:sz w:val="24"/>
          <w:szCs w:val="24"/>
        </w:rPr>
      </w:pPr>
      <w:r w:rsidRPr="007725B0">
        <w:rPr>
          <w:b/>
          <w:sz w:val="24"/>
          <w:szCs w:val="24"/>
        </w:rPr>
        <w:t>Примеры программы переводно</w:t>
      </w:r>
      <w:r w:rsidR="00BB6CAF" w:rsidRPr="007725B0">
        <w:rPr>
          <w:b/>
          <w:sz w:val="24"/>
          <w:szCs w:val="24"/>
        </w:rPr>
        <w:t>го экзамена</w:t>
      </w:r>
    </w:p>
    <w:p w:rsidR="00B93667" w:rsidRPr="007725B0" w:rsidRDefault="00CA3F1B" w:rsidP="007725B0">
      <w:pPr>
        <w:pStyle w:val="ab"/>
        <w:spacing w:line="240" w:lineRule="auto"/>
        <w:rPr>
          <w:b/>
          <w:i/>
          <w:sz w:val="24"/>
          <w:szCs w:val="24"/>
        </w:rPr>
      </w:pPr>
      <w:r w:rsidRPr="007725B0">
        <w:rPr>
          <w:b/>
          <w:i/>
          <w:sz w:val="24"/>
          <w:szCs w:val="24"/>
        </w:rPr>
        <w:t>1 вариант</w:t>
      </w:r>
    </w:p>
    <w:p w:rsidR="00B93667" w:rsidRPr="007725B0" w:rsidRDefault="00B93667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Моцарт В. Майская песня</w:t>
      </w:r>
    </w:p>
    <w:p w:rsidR="00B93667" w:rsidRPr="007725B0" w:rsidRDefault="00B93667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Шуман Р. Мелодия</w:t>
      </w:r>
    </w:p>
    <w:p w:rsidR="00D01A76" w:rsidRPr="007725B0" w:rsidRDefault="00B93667" w:rsidP="007725B0">
      <w:pPr>
        <w:pStyle w:val="ab"/>
        <w:spacing w:line="240" w:lineRule="auto"/>
        <w:rPr>
          <w:b/>
          <w:i/>
          <w:sz w:val="24"/>
          <w:szCs w:val="24"/>
        </w:rPr>
      </w:pPr>
      <w:r w:rsidRPr="007725B0">
        <w:rPr>
          <w:b/>
          <w:i/>
          <w:sz w:val="24"/>
          <w:szCs w:val="24"/>
        </w:rPr>
        <w:t>2 вариант</w:t>
      </w:r>
    </w:p>
    <w:p w:rsidR="00B93667" w:rsidRPr="007725B0" w:rsidRDefault="00B93667" w:rsidP="007725B0">
      <w:pPr>
        <w:pStyle w:val="ab"/>
        <w:spacing w:line="240" w:lineRule="auto"/>
        <w:rPr>
          <w:b/>
          <w:i/>
          <w:sz w:val="24"/>
          <w:szCs w:val="24"/>
        </w:rPr>
      </w:pPr>
      <w:r w:rsidRPr="007725B0">
        <w:rPr>
          <w:sz w:val="24"/>
          <w:szCs w:val="24"/>
        </w:rPr>
        <w:t>Чайковский П.  Песня без слов</w:t>
      </w:r>
    </w:p>
    <w:p w:rsidR="00B93667" w:rsidRPr="007725B0" w:rsidRDefault="00B93667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Дебюсси К. Маленький негритенок</w:t>
      </w:r>
    </w:p>
    <w:p w:rsidR="00B93667" w:rsidRPr="007725B0" w:rsidRDefault="00B93667" w:rsidP="007725B0">
      <w:pPr>
        <w:pStyle w:val="ab"/>
        <w:spacing w:line="240" w:lineRule="auto"/>
        <w:rPr>
          <w:b/>
          <w:i/>
          <w:sz w:val="24"/>
          <w:szCs w:val="24"/>
        </w:rPr>
      </w:pPr>
      <w:r w:rsidRPr="007725B0">
        <w:rPr>
          <w:b/>
          <w:i/>
          <w:sz w:val="24"/>
          <w:szCs w:val="24"/>
        </w:rPr>
        <w:t>3 вариант</w:t>
      </w:r>
    </w:p>
    <w:p w:rsidR="00B93667" w:rsidRPr="007725B0" w:rsidRDefault="00B93667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Конд Ж. Тирольская серенада</w:t>
      </w:r>
    </w:p>
    <w:p w:rsidR="0012664C" w:rsidRPr="007725B0" w:rsidRDefault="00B93667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Бетховен Л. Контраданс</w:t>
      </w:r>
    </w:p>
    <w:p w:rsidR="00325229" w:rsidRDefault="00325229" w:rsidP="007725B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25B0" w:rsidRDefault="007725B0" w:rsidP="00DB63AA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25B0" w:rsidRPr="007725B0" w:rsidRDefault="007725B0" w:rsidP="007725B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25229" w:rsidRPr="007725B0" w:rsidRDefault="00325229" w:rsidP="007725B0">
      <w:pPr>
        <w:pStyle w:val="24"/>
        <w:keepNext/>
        <w:keepLines/>
        <w:shd w:val="clear" w:color="auto" w:fill="auto"/>
        <w:spacing w:before="0" w:after="0" w:line="240" w:lineRule="auto"/>
        <w:ind w:left="20" w:hanging="20"/>
        <w:jc w:val="left"/>
        <w:rPr>
          <w:b/>
          <w:sz w:val="24"/>
          <w:szCs w:val="24"/>
          <w:lang w:val="ru-RU"/>
        </w:rPr>
      </w:pPr>
      <w:r w:rsidRPr="007725B0">
        <w:rPr>
          <w:b/>
          <w:sz w:val="24"/>
          <w:szCs w:val="24"/>
          <w:lang w:val="ru-RU"/>
        </w:rPr>
        <w:t>Шестой класс</w:t>
      </w:r>
    </w:p>
    <w:p w:rsidR="001C7CEF" w:rsidRPr="007725B0" w:rsidRDefault="00D43A0A" w:rsidP="007725B0">
      <w:pPr>
        <w:pStyle w:val="52"/>
        <w:shd w:val="clear" w:color="auto" w:fill="auto"/>
        <w:tabs>
          <w:tab w:val="left" w:pos="2876"/>
        </w:tabs>
        <w:spacing w:line="240" w:lineRule="auto"/>
        <w:ind w:left="20" w:right="260" w:hanging="20"/>
        <w:jc w:val="left"/>
        <w:rPr>
          <w:sz w:val="24"/>
          <w:szCs w:val="24"/>
          <w:lang w:val="ru-RU"/>
        </w:rPr>
      </w:pPr>
      <w:r w:rsidRPr="007725B0">
        <w:rPr>
          <w:sz w:val="24"/>
          <w:szCs w:val="24"/>
          <w:lang w:val="ru-RU"/>
        </w:rPr>
        <w:t>Аудиторны</w:t>
      </w:r>
      <w:r w:rsidR="00273C41" w:rsidRPr="007725B0">
        <w:rPr>
          <w:sz w:val="24"/>
          <w:szCs w:val="24"/>
          <w:lang w:val="ru-RU"/>
        </w:rPr>
        <w:t>е занятия</w:t>
      </w:r>
      <w:r w:rsidR="00273C41" w:rsidRPr="007725B0">
        <w:rPr>
          <w:sz w:val="24"/>
          <w:szCs w:val="24"/>
          <w:lang w:val="ru-RU"/>
        </w:rPr>
        <w:tab/>
        <w:t>2</w:t>
      </w:r>
      <w:r w:rsidR="00325229" w:rsidRPr="007725B0">
        <w:rPr>
          <w:sz w:val="24"/>
          <w:szCs w:val="24"/>
          <w:lang w:val="ru-RU"/>
        </w:rPr>
        <w:t xml:space="preserve"> часа в неделю </w:t>
      </w:r>
    </w:p>
    <w:p w:rsidR="00325229" w:rsidRPr="007725B0" w:rsidRDefault="00325229" w:rsidP="007725B0">
      <w:pPr>
        <w:pStyle w:val="52"/>
        <w:shd w:val="clear" w:color="auto" w:fill="auto"/>
        <w:tabs>
          <w:tab w:val="left" w:pos="2876"/>
        </w:tabs>
        <w:spacing w:line="240" w:lineRule="auto"/>
        <w:ind w:left="20" w:right="260" w:hanging="20"/>
        <w:jc w:val="left"/>
        <w:rPr>
          <w:sz w:val="24"/>
          <w:szCs w:val="24"/>
          <w:lang w:val="ru-RU"/>
        </w:rPr>
      </w:pPr>
      <w:r w:rsidRPr="007725B0">
        <w:rPr>
          <w:sz w:val="24"/>
          <w:szCs w:val="24"/>
          <w:lang w:val="ru-RU"/>
        </w:rPr>
        <w:t>Консультации</w:t>
      </w:r>
      <w:r w:rsidRPr="007725B0">
        <w:rPr>
          <w:sz w:val="24"/>
          <w:szCs w:val="24"/>
          <w:lang w:val="ru-RU"/>
        </w:rPr>
        <w:tab/>
        <w:t>8 часов в год</w:t>
      </w:r>
    </w:p>
    <w:p w:rsidR="00273C41" w:rsidRPr="007725B0" w:rsidRDefault="00273C41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ab/>
        <w:t>За учебный год учащийся должен сыграть два зачета в первом полугодии, зачет и экзамен во втором полугодии.</w:t>
      </w:r>
    </w:p>
    <w:p w:rsidR="00273C41" w:rsidRPr="007725B0" w:rsidRDefault="00A13250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73C41" w:rsidRPr="007725B0">
        <w:rPr>
          <w:rFonts w:ascii="Times New Roman" w:hAnsi="Times New Roman" w:cs="Times New Roman"/>
          <w:sz w:val="24"/>
          <w:szCs w:val="24"/>
          <w:lang w:val="ru-RU"/>
        </w:rPr>
        <w:t>Мажорные и минорные гаммы в тональностях до трех знаков, в том числе доминантсептаккорды, уменьшенные септаккорды. Хроматические гаммы в тональностях. Гаммы испол</w:t>
      </w:r>
      <w:r w:rsidR="000D0131" w:rsidRPr="007725B0">
        <w:rPr>
          <w:rFonts w:ascii="Times New Roman" w:hAnsi="Times New Roman" w:cs="Times New Roman"/>
          <w:sz w:val="24"/>
          <w:szCs w:val="24"/>
          <w:lang w:val="ru-RU"/>
        </w:rPr>
        <w:t>няются штрихами деташе и</w:t>
      </w:r>
      <w:r w:rsidR="00273C41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легато.</w:t>
      </w:r>
    </w:p>
    <w:p w:rsidR="00273C41" w:rsidRPr="007725B0" w:rsidRDefault="00273C41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10-15 этюдов (по нотам).</w:t>
      </w:r>
    </w:p>
    <w:p w:rsidR="00273C41" w:rsidRPr="007725B0" w:rsidRDefault="00273C41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8-10 пьес</w:t>
      </w:r>
    </w:p>
    <w:p w:rsidR="00325229" w:rsidRPr="007725B0" w:rsidRDefault="00325229" w:rsidP="007725B0">
      <w:pPr>
        <w:pStyle w:val="24"/>
        <w:keepNext/>
        <w:keepLines/>
        <w:shd w:val="clear" w:color="auto" w:fill="auto"/>
        <w:spacing w:before="0" w:after="0" w:line="240" w:lineRule="auto"/>
        <w:ind w:left="20" w:right="280" w:hanging="20"/>
        <w:jc w:val="both"/>
        <w:rPr>
          <w:b/>
          <w:sz w:val="24"/>
          <w:szCs w:val="24"/>
          <w:lang w:val="ru-RU"/>
        </w:rPr>
      </w:pPr>
      <w:r w:rsidRPr="007725B0">
        <w:rPr>
          <w:b/>
          <w:sz w:val="24"/>
          <w:szCs w:val="24"/>
          <w:lang w:val="ru-RU"/>
        </w:rPr>
        <w:lastRenderedPageBreak/>
        <w:t>Примерный репертуарный список</w:t>
      </w:r>
    </w:p>
    <w:p w:rsidR="00325229" w:rsidRPr="007725B0" w:rsidRDefault="00325229" w:rsidP="007725B0">
      <w:pPr>
        <w:pStyle w:val="ab"/>
        <w:spacing w:line="240" w:lineRule="auto"/>
        <w:rPr>
          <w:rStyle w:val="25"/>
          <w:rFonts w:eastAsia="Courier New"/>
          <w:bCs w:val="0"/>
          <w:iCs w:val="0"/>
          <w:sz w:val="24"/>
          <w:szCs w:val="24"/>
        </w:rPr>
      </w:pPr>
      <w:r w:rsidRPr="007725B0">
        <w:rPr>
          <w:rStyle w:val="25"/>
          <w:rFonts w:eastAsia="Courier New"/>
          <w:bCs w:val="0"/>
          <w:iCs w:val="0"/>
          <w:sz w:val="24"/>
          <w:szCs w:val="24"/>
        </w:rPr>
        <w:t>Упражнения и этюды</w:t>
      </w:r>
    </w:p>
    <w:p w:rsidR="00325229" w:rsidRPr="007725B0" w:rsidRDefault="00325229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Ривчун</w:t>
      </w:r>
      <w:r w:rsidR="00273C41" w:rsidRPr="007725B0">
        <w:rPr>
          <w:sz w:val="24"/>
          <w:szCs w:val="24"/>
        </w:rPr>
        <w:t xml:space="preserve"> А.</w:t>
      </w:r>
      <w:r w:rsidRPr="007725B0">
        <w:rPr>
          <w:sz w:val="24"/>
          <w:szCs w:val="24"/>
        </w:rPr>
        <w:t xml:space="preserve"> Школа игры на саксофоне. М., 2004г</w:t>
      </w:r>
    </w:p>
    <w:p w:rsidR="00273C41" w:rsidRPr="007725B0" w:rsidRDefault="00273C41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Ривчун А.</w:t>
      </w:r>
      <w:r w:rsidR="00624186" w:rsidRPr="007725B0">
        <w:rPr>
          <w:sz w:val="24"/>
          <w:szCs w:val="24"/>
        </w:rPr>
        <w:t xml:space="preserve"> </w:t>
      </w:r>
      <w:r w:rsidRPr="007725B0">
        <w:rPr>
          <w:sz w:val="24"/>
          <w:szCs w:val="24"/>
        </w:rPr>
        <w:t>40 этюдов для саксофона. Москва 2002г.</w:t>
      </w:r>
    </w:p>
    <w:p w:rsidR="00325229" w:rsidRPr="007725B0" w:rsidRDefault="00273C41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Лакур</w:t>
      </w:r>
      <w:r w:rsidR="00624186" w:rsidRPr="007725B0">
        <w:rPr>
          <w:sz w:val="24"/>
          <w:szCs w:val="24"/>
        </w:rPr>
        <w:t xml:space="preserve"> Г.</w:t>
      </w:r>
      <w:r w:rsidRPr="007725B0">
        <w:rPr>
          <w:sz w:val="24"/>
          <w:szCs w:val="24"/>
        </w:rPr>
        <w:t xml:space="preserve"> 50 этюдов для саксофона</w:t>
      </w:r>
    </w:p>
    <w:p w:rsidR="00325229" w:rsidRPr="007725B0" w:rsidRDefault="00273C41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Пушечников И. Этюды для гобоя. Москва 1987г.</w:t>
      </w:r>
    </w:p>
    <w:p w:rsidR="00325229" w:rsidRPr="007725B0" w:rsidRDefault="00325229" w:rsidP="007725B0">
      <w:pPr>
        <w:pStyle w:val="ab"/>
        <w:spacing w:line="240" w:lineRule="auto"/>
        <w:rPr>
          <w:b/>
          <w:i/>
          <w:sz w:val="24"/>
          <w:szCs w:val="24"/>
        </w:rPr>
      </w:pPr>
      <w:r w:rsidRPr="007725B0">
        <w:rPr>
          <w:b/>
          <w:i/>
          <w:sz w:val="24"/>
          <w:szCs w:val="24"/>
        </w:rPr>
        <w:t>Пьесы</w:t>
      </w:r>
    </w:p>
    <w:p w:rsidR="00CA2F83" w:rsidRPr="007725B0" w:rsidRDefault="00CA2F83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Мозговенко И., Штарк А. Хрестоматия педагогического репертуара.М., 1989г.</w:t>
      </w:r>
    </w:p>
    <w:p w:rsidR="00CA2F83" w:rsidRPr="007725B0" w:rsidRDefault="00CA2F83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Зубарев С. Хрестоматия педагогического репертуара С-П., 2010г.</w:t>
      </w:r>
    </w:p>
    <w:p w:rsidR="00CA2F83" w:rsidRPr="007725B0" w:rsidRDefault="00CA2F83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Юный кларнетист. Пьесы для малого кларнета «Es» Ленинград «Музыка» 1990г.</w:t>
      </w:r>
    </w:p>
    <w:p w:rsidR="00CA2F83" w:rsidRPr="007725B0" w:rsidRDefault="00CA2F83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Иванов В. Школа игры на саксофоне М.,2005г.</w:t>
      </w:r>
    </w:p>
    <w:p w:rsidR="00CA2F83" w:rsidRPr="007725B0" w:rsidRDefault="00CA2F83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Сен-Санс К. Лебедь</w:t>
      </w:r>
    </w:p>
    <w:p w:rsidR="00CA2F83" w:rsidRPr="007725B0" w:rsidRDefault="00CA2F83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Бах И.С. Прелюдия ре минор</w:t>
      </w:r>
    </w:p>
    <w:p w:rsidR="00CA2F83" w:rsidRPr="007725B0" w:rsidRDefault="00CA2F83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Корелли А. Жига</w:t>
      </w:r>
    </w:p>
    <w:p w:rsidR="00CA2F83" w:rsidRPr="007725B0" w:rsidRDefault="00CA2F83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 xml:space="preserve">Глиэр Р. </w:t>
      </w:r>
      <w:r w:rsidR="00D43A0A" w:rsidRPr="007725B0">
        <w:rPr>
          <w:sz w:val="24"/>
          <w:szCs w:val="24"/>
        </w:rPr>
        <w:t>Романс</w:t>
      </w:r>
    </w:p>
    <w:p w:rsidR="00CA2F83" w:rsidRPr="007725B0" w:rsidRDefault="00CA2F83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Чайковский П. Мазурка</w:t>
      </w:r>
    </w:p>
    <w:p w:rsidR="00CA2F83" w:rsidRPr="007725B0" w:rsidRDefault="00CA2F83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Раков Н. Шутка</w:t>
      </w:r>
    </w:p>
    <w:p w:rsidR="00CA2F83" w:rsidRPr="007725B0" w:rsidRDefault="00CA2F83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Глинка М. Танец</w:t>
      </w:r>
    </w:p>
    <w:p w:rsidR="00CA2F83" w:rsidRPr="007725B0" w:rsidRDefault="00CA2F83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Лансен С. Саксофониана</w:t>
      </w:r>
    </w:p>
    <w:p w:rsidR="00CA2F83" w:rsidRPr="007725B0" w:rsidRDefault="00CA2F83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Косенко В. Пастораль</w:t>
      </w:r>
    </w:p>
    <w:p w:rsidR="00CA2F83" w:rsidRPr="007725B0" w:rsidRDefault="00CA2F83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Мендельсон Ф. Весенняя песня</w:t>
      </w:r>
    </w:p>
    <w:p w:rsidR="00CA2F83" w:rsidRPr="007725B0" w:rsidRDefault="00CA2F83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ГендельГ.</w:t>
      </w:r>
      <w:r w:rsidR="00325229" w:rsidRPr="007725B0">
        <w:rPr>
          <w:sz w:val="24"/>
          <w:szCs w:val="24"/>
        </w:rPr>
        <w:t xml:space="preserve"> Ария с вариациями.</w:t>
      </w:r>
    </w:p>
    <w:p w:rsidR="00D22ED6" w:rsidRPr="007725B0" w:rsidRDefault="00CA2F83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Гершвин Дж. Острый ритм</w:t>
      </w:r>
    </w:p>
    <w:p w:rsidR="00CE5888" w:rsidRPr="007725B0" w:rsidRDefault="00CE5888" w:rsidP="007725B0">
      <w:pPr>
        <w:pStyle w:val="ab"/>
        <w:spacing w:line="240" w:lineRule="auto"/>
        <w:rPr>
          <w:b/>
          <w:sz w:val="24"/>
          <w:szCs w:val="24"/>
        </w:rPr>
      </w:pPr>
      <w:r w:rsidRPr="007725B0">
        <w:rPr>
          <w:b/>
          <w:sz w:val="24"/>
          <w:szCs w:val="24"/>
        </w:rPr>
        <w:t>Примеры програм</w:t>
      </w:r>
      <w:r w:rsidR="00CA2F83" w:rsidRPr="007725B0">
        <w:rPr>
          <w:b/>
          <w:sz w:val="24"/>
          <w:szCs w:val="24"/>
        </w:rPr>
        <w:t>мы переводного экзамена</w:t>
      </w:r>
    </w:p>
    <w:p w:rsidR="00CE5888" w:rsidRPr="007725B0" w:rsidRDefault="00CE5888" w:rsidP="007725B0">
      <w:pPr>
        <w:ind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b/>
          <w:i/>
          <w:sz w:val="24"/>
          <w:szCs w:val="24"/>
          <w:lang w:val="ru-RU"/>
        </w:rPr>
        <w:t>1 вариант</w:t>
      </w:r>
    </w:p>
    <w:p w:rsidR="00CA2F83" w:rsidRPr="007725B0" w:rsidRDefault="00CA2F83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Лансен С. Саксофониана</w:t>
      </w:r>
    </w:p>
    <w:p w:rsidR="00CA2F83" w:rsidRPr="007725B0" w:rsidRDefault="00CA2F83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Косенко В. Пастораль</w:t>
      </w:r>
    </w:p>
    <w:p w:rsidR="00CE5888" w:rsidRPr="007725B0" w:rsidRDefault="00CA2F83" w:rsidP="007725B0">
      <w:pPr>
        <w:ind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b/>
          <w:i/>
          <w:sz w:val="24"/>
          <w:szCs w:val="24"/>
          <w:lang w:val="ru-RU"/>
        </w:rPr>
        <w:t>2 вариант</w:t>
      </w:r>
    </w:p>
    <w:p w:rsidR="00D43A0A" w:rsidRPr="007725B0" w:rsidRDefault="00D43A0A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Корелли А. Жига</w:t>
      </w:r>
    </w:p>
    <w:p w:rsidR="0086652E" w:rsidRPr="007725B0" w:rsidRDefault="00D43A0A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Глиэр Р. Романс</w:t>
      </w:r>
    </w:p>
    <w:p w:rsidR="0086652E" w:rsidRPr="007725B0" w:rsidRDefault="0086652E" w:rsidP="007725B0">
      <w:pPr>
        <w:pStyle w:val="ab"/>
        <w:spacing w:line="240" w:lineRule="auto"/>
        <w:rPr>
          <w:sz w:val="24"/>
          <w:szCs w:val="24"/>
        </w:rPr>
      </w:pPr>
    </w:p>
    <w:p w:rsidR="0086652E" w:rsidRPr="007725B0" w:rsidRDefault="00F771AE" w:rsidP="007725B0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Седьмой </w:t>
      </w:r>
      <w:r w:rsidR="0086652E" w:rsidRPr="007725B0">
        <w:rPr>
          <w:rFonts w:ascii="Times New Roman" w:hAnsi="Times New Roman" w:cs="Times New Roman"/>
          <w:b/>
          <w:sz w:val="24"/>
          <w:szCs w:val="24"/>
          <w:lang w:val="ru-RU"/>
        </w:rPr>
        <w:t>класс</w:t>
      </w:r>
    </w:p>
    <w:p w:rsidR="001C7CEF" w:rsidRPr="007725B0" w:rsidRDefault="00D01A76" w:rsidP="007725B0">
      <w:pPr>
        <w:ind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i/>
          <w:sz w:val="24"/>
          <w:szCs w:val="24"/>
          <w:lang w:val="ru-RU"/>
        </w:rPr>
        <w:t>Аудиторные занятия</w:t>
      </w:r>
      <w:r w:rsidRPr="007725B0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="0086652E" w:rsidRPr="007725B0">
        <w:rPr>
          <w:rFonts w:ascii="Times New Roman" w:hAnsi="Times New Roman" w:cs="Times New Roman"/>
          <w:i/>
          <w:sz w:val="24"/>
          <w:szCs w:val="24"/>
          <w:lang w:val="ru-RU"/>
        </w:rPr>
        <w:t xml:space="preserve">2,5 часа в неделю </w:t>
      </w:r>
    </w:p>
    <w:p w:rsidR="0086652E" w:rsidRPr="007725B0" w:rsidRDefault="0086652E" w:rsidP="007725B0">
      <w:pPr>
        <w:ind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i/>
          <w:sz w:val="24"/>
          <w:szCs w:val="24"/>
          <w:lang w:val="ru-RU"/>
        </w:rPr>
        <w:t>Консультации</w:t>
      </w:r>
      <w:r w:rsidRPr="007725B0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="00D01A76" w:rsidRPr="007725B0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7725B0">
        <w:rPr>
          <w:rFonts w:ascii="Times New Roman" w:hAnsi="Times New Roman" w:cs="Times New Roman"/>
          <w:i/>
          <w:sz w:val="24"/>
          <w:szCs w:val="24"/>
          <w:lang w:val="ru-RU"/>
        </w:rPr>
        <w:t>8 часов в год</w:t>
      </w:r>
    </w:p>
    <w:p w:rsidR="00D01A76" w:rsidRPr="007725B0" w:rsidRDefault="00D01A76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ab/>
        <w:t>За учебный год учащийся должен сыграть два зачета в первом полугодии, зачет и экзамен во втором полугодии.</w:t>
      </w:r>
    </w:p>
    <w:p w:rsidR="0086652E" w:rsidRPr="007725B0" w:rsidRDefault="00D01A76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6652E" w:rsidRPr="007725B0">
        <w:rPr>
          <w:rFonts w:ascii="Times New Roman" w:hAnsi="Times New Roman" w:cs="Times New Roman"/>
          <w:sz w:val="24"/>
          <w:szCs w:val="24"/>
          <w:lang w:val="ru-RU"/>
        </w:rPr>
        <w:t>Мажорные и минорн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>ые гаммы в тональностях до четырех</w:t>
      </w:r>
      <w:r w:rsidR="0086652E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знаков, в том числе доминантсептаккорды, уменьшенные септаккорды и их обращения.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Хроматические гаммы в тональностях. </w:t>
      </w:r>
      <w:r w:rsidR="0086652E" w:rsidRPr="007725B0">
        <w:rPr>
          <w:rFonts w:ascii="Times New Roman" w:hAnsi="Times New Roman" w:cs="Times New Roman"/>
          <w:sz w:val="24"/>
          <w:szCs w:val="24"/>
          <w:lang w:val="ru-RU"/>
        </w:rPr>
        <w:t>Исполнять в подвижном темпе различными штрихами.</w:t>
      </w:r>
    </w:p>
    <w:p w:rsidR="0086652E" w:rsidRPr="007725B0" w:rsidRDefault="00D01A76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10-15 этюдов (по нотам)</w:t>
      </w:r>
    </w:p>
    <w:p w:rsidR="00F771AE" w:rsidRPr="007725B0" w:rsidRDefault="0086652E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4 пьесы и 1 произведение крупной формы.</w:t>
      </w:r>
    </w:p>
    <w:p w:rsidR="0086652E" w:rsidRPr="007725B0" w:rsidRDefault="0086652E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b/>
          <w:sz w:val="24"/>
          <w:szCs w:val="24"/>
          <w:lang w:val="ru-RU"/>
        </w:rPr>
        <w:t>Примерный репертуарный список</w:t>
      </w:r>
    </w:p>
    <w:p w:rsidR="006C3CCC" w:rsidRPr="007725B0" w:rsidRDefault="006C3CCC" w:rsidP="007725B0">
      <w:pPr>
        <w:ind w:firstLine="0"/>
        <w:jc w:val="both"/>
        <w:rPr>
          <w:rStyle w:val="25"/>
          <w:rFonts w:eastAsia="Courier New"/>
          <w:bCs w:val="0"/>
          <w:iCs w:val="0"/>
          <w:sz w:val="24"/>
          <w:szCs w:val="24"/>
        </w:rPr>
      </w:pPr>
      <w:r w:rsidRPr="007725B0">
        <w:rPr>
          <w:rStyle w:val="25"/>
          <w:rFonts w:eastAsia="Courier New"/>
          <w:bCs w:val="0"/>
          <w:iCs w:val="0"/>
          <w:sz w:val="24"/>
          <w:szCs w:val="24"/>
        </w:rPr>
        <w:t>Упражнения и этюды</w:t>
      </w:r>
    </w:p>
    <w:p w:rsidR="006C3CCC" w:rsidRPr="007725B0" w:rsidRDefault="006C3CCC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Ривчун А.150 упражнений для саксофона. Москва 1985г.</w:t>
      </w:r>
    </w:p>
    <w:p w:rsidR="006C3CCC" w:rsidRPr="007725B0" w:rsidRDefault="006C3CCC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Пушечников И. 36 этюдов. М., 1954г.</w:t>
      </w:r>
    </w:p>
    <w:p w:rsidR="0086652E" w:rsidRPr="007725B0" w:rsidRDefault="0086652E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Лакур </w:t>
      </w:r>
      <w:r w:rsidR="006C3CCC" w:rsidRPr="007725B0">
        <w:rPr>
          <w:rFonts w:ascii="Times New Roman" w:hAnsi="Times New Roman" w:cs="Times New Roman"/>
          <w:sz w:val="24"/>
          <w:szCs w:val="24"/>
          <w:lang w:val="ru-RU"/>
        </w:rPr>
        <w:t>Г. 50 этюдов для саксофона</w:t>
      </w:r>
    </w:p>
    <w:p w:rsidR="006C3CCC" w:rsidRPr="007725B0" w:rsidRDefault="006C3CCC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Клозе Г. Ежедневные упражнения и этюды. М., 1992г.</w:t>
      </w:r>
    </w:p>
    <w:p w:rsidR="0022646F" w:rsidRPr="007725B0" w:rsidRDefault="0022646F" w:rsidP="007725B0">
      <w:pPr>
        <w:ind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C7CEF" w:rsidRPr="007725B0" w:rsidRDefault="0086652E" w:rsidP="007725B0">
      <w:pPr>
        <w:ind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b/>
          <w:i/>
          <w:sz w:val="24"/>
          <w:szCs w:val="24"/>
          <w:lang w:val="ru-RU"/>
        </w:rPr>
        <w:t>Пьесы</w:t>
      </w:r>
    </w:p>
    <w:p w:rsidR="0086652E" w:rsidRPr="007725B0" w:rsidRDefault="0086652E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Иванов</w:t>
      </w:r>
      <w:r w:rsidR="006C3CCC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В. «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>Школа игр</w:t>
      </w:r>
      <w:r w:rsidR="006C3CCC" w:rsidRPr="007725B0">
        <w:rPr>
          <w:rFonts w:ascii="Times New Roman" w:hAnsi="Times New Roman" w:cs="Times New Roman"/>
          <w:sz w:val="24"/>
          <w:szCs w:val="24"/>
          <w:lang w:val="ru-RU"/>
        </w:rPr>
        <w:t>ы на саксофоне» М.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>,2005г.</w:t>
      </w:r>
    </w:p>
    <w:p w:rsidR="0086652E" w:rsidRPr="007725B0" w:rsidRDefault="0086652E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Шапошникова </w:t>
      </w:r>
      <w:r w:rsidR="006C3CCC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>Хрестоматия пьес для саксофона 5-6 классы</w:t>
      </w:r>
    </w:p>
    <w:p w:rsidR="006C3CCC" w:rsidRPr="007725B0" w:rsidRDefault="006C3CCC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Мозговенко И., Штарк А. Хрестоматия педагогического репертуара. М., 1989г.</w:t>
      </w:r>
    </w:p>
    <w:p w:rsidR="006C3CCC" w:rsidRPr="007725B0" w:rsidRDefault="006C3CCC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lastRenderedPageBreak/>
        <w:t>Воронина В. Нотная папка кларнетиста. М., 1991г.</w:t>
      </w:r>
    </w:p>
    <w:p w:rsidR="006C3CCC" w:rsidRPr="007725B0" w:rsidRDefault="006C3CCC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Зубарев С. Хрестоматия педагогического репертуара. С-П., 2010г.</w:t>
      </w:r>
    </w:p>
    <w:p w:rsidR="006C3CCC" w:rsidRPr="007725B0" w:rsidRDefault="006C3CCC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Бетховен Сонатина</w:t>
      </w:r>
    </w:p>
    <w:p w:rsidR="00B42138" w:rsidRPr="007725B0" w:rsidRDefault="00B42138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Винчи Л. Первая соната 3-5ч.</w:t>
      </w:r>
    </w:p>
    <w:p w:rsidR="0086652E" w:rsidRPr="007725B0" w:rsidRDefault="0086652E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Равель</w:t>
      </w:r>
      <w:r w:rsidR="006C3CCC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>. С</w:t>
      </w:r>
      <w:r w:rsidR="001C7CEF" w:rsidRPr="007725B0">
        <w:rPr>
          <w:rFonts w:ascii="Times New Roman" w:hAnsi="Times New Roman" w:cs="Times New Roman"/>
          <w:sz w:val="24"/>
          <w:szCs w:val="24"/>
          <w:lang w:val="ru-RU"/>
        </w:rPr>
        <w:t>онатина</w:t>
      </w:r>
    </w:p>
    <w:p w:rsidR="0086652E" w:rsidRPr="007725B0" w:rsidRDefault="0086652E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Гендель</w:t>
      </w:r>
      <w:r w:rsidR="006C3CCC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>. Ария с вариациями.</w:t>
      </w:r>
    </w:p>
    <w:p w:rsidR="006C3CCC" w:rsidRPr="007725B0" w:rsidRDefault="006C3CCC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Тучек В. Концерт. Киев, 1978г.</w:t>
      </w:r>
    </w:p>
    <w:p w:rsidR="006C3CCC" w:rsidRPr="007725B0" w:rsidRDefault="006C3CCC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Римский-Корсаков Н. </w:t>
      </w:r>
      <w:r w:rsidR="00B42138" w:rsidRPr="007725B0">
        <w:rPr>
          <w:rFonts w:ascii="Times New Roman" w:hAnsi="Times New Roman" w:cs="Times New Roman"/>
          <w:sz w:val="24"/>
          <w:szCs w:val="24"/>
          <w:lang w:val="ru-RU"/>
        </w:rPr>
        <w:t>Концерт. М., 1975г.</w:t>
      </w:r>
    </w:p>
    <w:p w:rsidR="00B42138" w:rsidRPr="007725B0" w:rsidRDefault="00B42138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Моцарт В. Сонатина 1-4ч. Лейпциг 1993г.</w:t>
      </w:r>
    </w:p>
    <w:p w:rsidR="00B42138" w:rsidRPr="007725B0" w:rsidRDefault="00B42138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Моцарт В. Сонатина </w:t>
      </w:r>
    </w:p>
    <w:p w:rsidR="006C3CCC" w:rsidRPr="007725B0" w:rsidRDefault="006C3CCC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Раков Н. Вокализ</w:t>
      </w:r>
    </w:p>
    <w:p w:rsidR="00B42138" w:rsidRPr="007725B0" w:rsidRDefault="00B42138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Куперен Ф. Дилижанс</w:t>
      </w:r>
    </w:p>
    <w:p w:rsidR="006C3CCC" w:rsidRPr="007725B0" w:rsidRDefault="006C3CCC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Чайковский П. Подснежник</w:t>
      </w:r>
    </w:p>
    <w:p w:rsidR="006C3CCC" w:rsidRPr="007725B0" w:rsidRDefault="006C3CCC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Чайковский П. Мелодия</w:t>
      </w:r>
    </w:p>
    <w:p w:rsidR="0086652E" w:rsidRPr="007725B0" w:rsidRDefault="0086652E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Шостакович</w:t>
      </w:r>
      <w:r w:rsidR="006C3CCC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Д .</w:t>
      </w:r>
      <w:r w:rsidR="00624186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3CCC" w:rsidRPr="007725B0">
        <w:rPr>
          <w:rFonts w:ascii="Times New Roman" w:hAnsi="Times New Roman" w:cs="Times New Roman"/>
          <w:sz w:val="24"/>
          <w:szCs w:val="24"/>
          <w:lang w:val="ru-RU"/>
        </w:rPr>
        <w:t>Романс</w:t>
      </w:r>
    </w:p>
    <w:p w:rsidR="006C3CCC" w:rsidRPr="007725B0" w:rsidRDefault="006C3CCC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Обер Д. Жига, ария, престо</w:t>
      </w:r>
    </w:p>
    <w:p w:rsidR="0086652E" w:rsidRPr="007725B0" w:rsidRDefault="0086652E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Иттюральд</w:t>
      </w:r>
      <w:r w:rsidR="00920920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B42138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r w:rsidR="00624186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2138" w:rsidRPr="007725B0">
        <w:rPr>
          <w:rFonts w:ascii="Times New Roman" w:hAnsi="Times New Roman" w:cs="Times New Roman"/>
          <w:sz w:val="24"/>
          <w:szCs w:val="24"/>
          <w:lang w:val="ru-RU"/>
        </w:rPr>
        <w:t>Маленький чардаш</w:t>
      </w:r>
    </w:p>
    <w:p w:rsidR="0038246C" w:rsidRPr="007725B0" w:rsidRDefault="0038246C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Бизе</w:t>
      </w:r>
      <w:r w:rsidR="00B42138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Ж. Хор солдат</w:t>
      </w:r>
    </w:p>
    <w:p w:rsidR="0038246C" w:rsidRPr="007725B0" w:rsidRDefault="0038246C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Браю</w:t>
      </w:r>
      <w:r w:rsidR="00B42138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А. Карусель</w:t>
      </w:r>
    </w:p>
    <w:p w:rsidR="00B42138" w:rsidRPr="007725B0" w:rsidRDefault="00B42138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Дворжак А. Юмореска</w:t>
      </w:r>
    </w:p>
    <w:p w:rsidR="0038246C" w:rsidRPr="007725B0" w:rsidRDefault="0038246C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Гершвен</w:t>
      </w:r>
      <w:r w:rsidR="00B42138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Дж.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Любимый мой.</w:t>
      </w:r>
    </w:p>
    <w:p w:rsidR="0038246C" w:rsidRPr="007725B0" w:rsidRDefault="0038246C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Санделла</w:t>
      </w:r>
      <w:r w:rsidR="00B42138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>. Фокстрот.</w:t>
      </w:r>
    </w:p>
    <w:p w:rsidR="0038246C" w:rsidRPr="007725B0" w:rsidRDefault="0038246C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Хачатурян</w:t>
      </w:r>
      <w:r w:rsidR="00B42138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>. Танец с саблями.</w:t>
      </w:r>
    </w:p>
    <w:p w:rsidR="00541978" w:rsidRPr="007725B0" w:rsidRDefault="00541978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246C" w:rsidRPr="007725B0" w:rsidRDefault="0038246C" w:rsidP="007725B0">
      <w:pPr>
        <w:pStyle w:val="ab"/>
        <w:spacing w:line="240" w:lineRule="auto"/>
        <w:rPr>
          <w:b/>
          <w:sz w:val="24"/>
          <w:szCs w:val="24"/>
        </w:rPr>
      </w:pPr>
      <w:r w:rsidRPr="007725B0">
        <w:rPr>
          <w:b/>
          <w:sz w:val="24"/>
          <w:szCs w:val="24"/>
        </w:rPr>
        <w:t>Примеры програм</w:t>
      </w:r>
      <w:r w:rsidR="00FB76BF" w:rsidRPr="007725B0">
        <w:rPr>
          <w:b/>
          <w:sz w:val="24"/>
          <w:szCs w:val="24"/>
        </w:rPr>
        <w:t xml:space="preserve">мы переводного экзамена </w:t>
      </w:r>
    </w:p>
    <w:p w:rsidR="0038246C" w:rsidRPr="007725B0" w:rsidRDefault="0038246C" w:rsidP="007725B0">
      <w:pPr>
        <w:pStyle w:val="ab"/>
        <w:spacing w:line="240" w:lineRule="auto"/>
        <w:rPr>
          <w:b/>
          <w:i/>
          <w:sz w:val="24"/>
          <w:szCs w:val="24"/>
        </w:rPr>
      </w:pPr>
      <w:r w:rsidRPr="007725B0">
        <w:rPr>
          <w:b/>
          <w:i/>
          <w:sz w:val="24"/>
          <w:szCs w:val="24"/>
        </w:rPr>
        <w:t>1 вариант</w:t>
      </w:r>
    </w:p>
    <w:p w:rsidR="00B42138" w:rsidRPr="007725B0" w:rsidRDefault="00B42138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Моцарт В. Сонатина До мажор 1-2 ч.</w:t>
      </w:r>
    </w:p>
    <w:p w:rsidR="00B42138" w:rsidRPr="007725B0" w:rsidRDefault="00B42138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Дворжак А.Юмореска</w:t>
      </w:r>
    </w:p>
    <w:p w:rsidR="0038246C" w:rsidRPr="007725B0" w:rsidRDefault="00F771AE" w:rsidP="007725B0">
      <w:pPr>
        <w:pStyle w:val="ab"/>
        <w:spacing w:line="240" w:lineRule="auto"/>
        <w:rPr>
          <w:b/>
          <w:i/>
          <w:sz w:val="24"/>
          <w:szCs w:val="24"/>
        </w:rPr>
      </w:pPr>
      <w:r w:rsidRPr="007725B0">
        <w:rPr>
          <w:b/>
          <w:i/>
          <w:sz w:val="24"/>
          <w:szCs w:val="24"/>
        </w:rPr>
        <w:t>2 вариант</w:t>
      </w:r>
    </w:p>
    <w:p w:rsidR="00F771AE" w:rsidRPr="007725B0" w:rsidRDefault="00F771AE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Винчи Л. Первая соната 3-5ч.</w:t>
      </w:r>
    </w:p>
    <w:p w:rsidR="00AD2902" w:rsidRPr="007725B0" w:rsidRDefault="00F771AE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Куперен Ф. Дилижанс</w:t>
      </w:r>
    </w:p>
    <w:p w:rsidR="00541978" w:rsidRPr="007725B0" w:rsidRDefault="00541978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71AE" w:rsidRPr="007725B0" w:rsidRDefault="00F771AE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Восьмой </w:t>
      </w:r>
      <w:r w:rsidR="0038246C" w:rsidRPr="007725B0">
        <w:rPr>
          <w:rFonts w:ascii="Times New Roman" w:hAnsi="Times New Roman" w:cs="Times New Roman"/>
          <w:b/>
          <w:sz w:val="24"/>
          <w:szCs w:val="24"/>
          <w:lang w:val="ru-RU"/>
        </w:rPr>
        <w:t>класс</w:t>
      </w:r>
    </w:p>
    <w:p w:rsidR="001C7CEF" w:rsidRPr="007725B0" w:rsidRDefault="001C7CEF" w:rsidP="007725B0">
      <w:pPr>
        <w:pStyle w:val="24"/>
        <w:keepNext/>
        <w:keepLines/>
        <w:shd w:val="clear" w:color="auto" w:fill="auto"/>
        <w:spacing w:before="0" w:after="0" w:line="240" w:lineRule="auto"/>
        <w:ind w:left="20" w:hanging="20"/>
        <w:jc w:val="left"/>
        <w:rPr>
          <w:b/>
          <w:i/>
          <w:sz w:val="24"/>
          <w:szCs w:val="24"/>
          <w:lang w:val="ru-RU"/>
        </w:rPr>
      </w:pPr>
      <w:r w:rsidRPr="007725B0">
        <w:rPr>
          <w:i/>
          <w:sz w:val="24"/>
          <w:szCs w:val="24"/>
          <w:lang w:val="ru-RU"/>
        </w:rPr>
        <w:t>Аудиторны</w:t>
      </w:r>
      <w:r w:rsidR="00A63FED" w:rsidRPr="007725B0">
        <w:rPr>
          <w:i/>
          <w:sz w:val="24"/>
          <w:szCs w:val="24"/>
          <w:lang w:val="ru-RU"/>
        </w:rPr>
        <w:t>е занят</w:t>
      </w:r>
      <w:r w:rsidR="00F771AE" w:rsidRPr="007725B0">
        <w:rPr>
          <w:i/>
          <w:sz w:val="24"/>
          <w:szCs w:val="24"/>
          <w:lang w:val="ru-RU"/>
        </w:rPr>
        <w:t>ия</w:t>
      </w:r>
      <w:r w:rsidR="00F771AE" w:rsidRPr="007725B0">
        <w:rPr>
          <w:i/>
          <w:sz w:val="24"/>
          <w:szCs w:val="24"/>
          <w:lang w:val="ru-RU"/>
        </w:rPr>
        <w:tab/>
      </w:r>
      <w:r w:rsidR="00A63FED" w:rsidRPr="007725B0">
        <w:rPr>
          <w:i/>
          <w:sz w:val="24"/>
          <w:szCs w:val="24"/>
          <w:lang w:val="ru-RU"/>
        </w:rPr>
        <w:t xml:space="preserve">2,5 часа в неделю </w:t>
      </w:r>
    </w:p>
    <w:p w:rsidR="00A63FED" w:rsidRPr="007725B0" w:rsidRDefault="00F771AE" w:rsidP="007725B0">
      <w:pPr>
        <w:pStyle w:val="52"/>
        <w:shd w:val="clear" w:color="auto" w:fill="auto"/>
        <w:tabs>
          <w:tab w:val="left" w:pos="2876"/>
        </w:tabs>
        <w:spacing w:line="240" w:lineRule="auto"/>
        <w:ind w:left="20" w:right="260" w:hanging="20"/>
        <w:jc w:val="left"/>
        <w:rPr>
          <w:sz w:val="24"/>
          <w:szCs w:val="24"/>
          <w:lang w:val="ru-RU"/>
        </w:rPr>
      </w:pPr>
      <w:r w:rsidRPr="007725B0">
        <w:rPr>
          <w:sz w:val="24"/>
          <w:szCs w:val="24"/>
          <w:lang w:val="ru-RU"/>
        </w:rPr>
        <w:t>Консультации</w:t>
      </w:r>
      <w:r w:rsidRPr="007725B0">
        <w:rPr>
          <w:sz w:val="24"/>
          <w:szCs w:val="24"/>
          <w:lang w:val="ru-RU"/>
        </w:rPr>
        <w:tab/>
      </w:r>
      <w:r w:rsidR="00A63FED" w:rsidRPr="007725B0">
        <w:rPr>
          <w:sz w:val="24"/>
          <w:szCs w:val="24"/>
          <w:lang w:val="ru-RU"/>
        </w:rPr>
        <w:t>8 часов в год</w:t>
      </w:r>
    </w:p>
    <w:p w:rsidR="00A63FED" w:rsidRPr="007725B0" w:rsidRDefault="00F771AE" w:rsidP="007725B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63FED" w:rsidRPr="007725B0">
        <w:rPr>
          <w:rFonts w:ascii="Times New Roman" w:hAnsi="Times New Roman" w:cs="Times New Roman"/>
          <w:sz w:val="24"/>
          <w:szCs w:val="24"/>
          <w:lang w:val="ru-RU"/>
        </w:rPr>
        <w:t>Учащиеся могут играть на зачетах любые произведения на усмотрение преподавателя; количество зачетов и сроки специально не определены. Перед итоговым экзаменом учащийся обыгрывает выпускную программу на зачетах, классных вечерах и концертах.</w:t>
      </w:r>
    </w:p>
    <w:p w:rsidR="00A63FED" w:rsidRPr="007725B0" w:rsidRDefault="00A13250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63FED" w:rsidRPr="007725B0">
        <w:rPr>
          <w:rFonts w:ascii="Times New Roman" w:hAnsi="Times New Roman" w:cs="Times New Roman"/>
          <w:sz w:val="24"/>
          <w:szCs w:val="24"/>
          <w:lang w:val="ru-RU"/>
        </w:rPr>
        <w:t>Мажорные и минорные гаммы в тональностях до пяти знаков, в том числе доминантсептаккорды, уменьшенные септаккорды и их обращения. Исполнять в подвижном темпе различными штрихами.</w:t>
      </w:r>
    </w:p>
    <w:p w:rsidR="00F771AE" w:rsidRPr="007725B0" w:rsidRDefault="00A63FED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15-20 этюдов (по нотам). 4 пьесы и 1 произведение крупной формы.</w:t>
      </w:r>
    </w:p>
    <w:p w:rsidR="00A63FED" w:rsidRPr="007725B0" w:rsidRDefault="00A63FED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b/>
          <w:sz w:val="24"/>
          <w:szCs w:val="24"/>
          <w:lang w:val="ru-RU"/>
        </w:rPr>
        <w:t>Примерный репертуарный список</w:t>
      </w:r>
    </w:p>
    <w:p w:rsidR="00F771AE" w:rsidRPr="007725B0" w:rsidRDefault="00A63FED" w:rsidP="007725B0">
      <w:pPr>
        <w:pStyle w:val="ab"/>
        <w:spacing w:line="240" w:lineRule="auto"/>
        <w:rPr>
          <w:rStyle w:val="25"/>
          <w:rFonts w:eastAsia="Courier New"/>
          <w:bCs w:val="0"/>
          <w:iCs w:val="0"/>
          <w:sz w:val="24"/>
          <w:szCs w:val="24"/>
        </w:rPr>
      </w:pPr>
      <w:r w:rsidRPr="007725B0">
        <w:rPr>
          <w:rStyle w:val="25"/>
          <w:rFonts w:eastAsia="Courier New"/>
          <w:bCs w:val="0"/>
          <w:iCs w:val="0"/>
          <w:sz w:val="24"/>
          <w:szCs w:val="24"/>
        </w:rPr>
        <w:t>Упражнения и этюды</w:t>
      </w:r>
    </w:p>
    <w:p w:rsidR="00A63FED" w:rsidRPr="007725B0" w:rsidRDefault="00A63FED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Ривчун</w:t>
      </w:r>
      <w:r w:rsidR="00DC2AD6" w:rsidRPr="007725B0">
        <w:rPr>
          <w:sz w:val="24"/>
          <w:szCs w:val="24"/>
        </w:rPr>
        <w:t xml:space="preserve"> А. Школа игры на саксофоне. Москва – музыка. Часть 2.2001г.</w:t>
      </w:r>
    </w:p>
    <w:p w:rsidR="00DC2AD6" w:rsidRPr="007725B0" w:rsidRDefault="00DC2AD6" w:rsidP="007725B0">
      <w:pPr>
        <w:pStyle w:val="ab"/>
        <w:spacing w:line="240" w:lineRule="auto"/>
        <w:rPr>
          <w:rFonts w:eastAsia="Courier New"/>
          <w:b/>
          <w:i/>
          <w:color w:val="000000"/>
          <w:sz w:val="24"/>
          <w:szCs w:val="24"/>
        </w:rPr>
      </w:pPr>
      <w:r w:rsidRPr="007725B0">
        <w:rPr>
          <w:sz w:val="24"/>
          <w:szCs w:val="24"/>
        </w:rPr>
        <w:t>Ривчун А. 40 этюдов для саксофона. Москва 2002г.</w:t>
      </w:r>
    </w:p>
    <w:p w:rsidR="00A63FED" w:rsidRPr="007725B0" w:rsidRDefault="00DC2AD6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Лакур Г. 50 этюдов для саксофона</w:t>
      </w:r>
    </w:p>
    <w:p w:rsidR="00A63FED" w:rsidRPr="007725B0" w:rsidRDefault="00A63FED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Шапошникова</w:t>
      </w:r>
      <w:r w:rsidR="00DC2AD6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>. Этюды и упражнения</w:t>
      </w:r>
    </w:p>
    <w:p w:rsidR="00DC2AD6" w:rsidRPr="007725B0" w:rsidRDefault="00DC2AD6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Списак М. Этюды для ансамблевой игры. Тетр. 1 Краков 1970г.</w:t>
      </w:r>
    </w:p>
    <w:p w:rsidR="00A63FED" w:rsidRPr="007725B0" w:rsidRDefault="00A63FED" w:rsidP="007725B0">
      <w:pPr>
        <w:ind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b/>
          <w:i/>
          <w:sz w:val="24"/>
          <w:szCs w:val="24"/>
          <w:lang w:val="ru-RU"/>
        </w:rPr>
        <w:t>Пьесы</w:t>
      </w:r>
    </w:p>
    <w:p w:rsidR="00DC2AD6" w:rsidRPr="007725B0" w:rsidRDefault="00DC2AD6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Зубарев С. Хрестоматия педагогического репертуара. С-П., 2010г.</w:t>
      </w:r>
    </w:p>
    <w:p w:rsidR="00A63FED" w:rsidRPr="007725B0" w:rsidRDefault="00DC2AD6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lastRenderedPageBreak/>
        <w:t>Иванов В. Школа игры на саксофоне М.</w:t>
      </w:r>
      <w:r w:rsidR="00A63FED" w:rsidRPr="007725B0">
        <w:rPr>
          <w:rFonts w:ascii="Times New Roman" w:hAnsi="Times New Roman" w:cs="Times New Roman"/>
          <w:sz w:val="24"/>
          <w:szCs w:val="24"/>
          <w:lang w:val="ru-RU"/>
        </w:rPr>
        <w:t>,2005г.</w:t>
      </w:r>
    </w:p>
    <w:p w:rsidR="00A63FED" w:rsidRPr="007725B0" w:rsidRDefault="00B95610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Шапошникова М</w:t>
      </w:r>
      <w:r w:rsidR="00DC2AD6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63FED" w:rsidRPr="007725B0">
        <w:rPr>
          <w:rFonts w:ascii="Times New Roman" w:hAnsi="Times New Roman" w:cs="Times New Roman"/>
          <w:sz w:val="24"/>
          <w:szCs w:val="24"/>
          <w:lang w:val="ru-RU"/>
        </w:rPr>
        <w:t>Хрестоматия пьес для саксофона 5-6 классы</w:t>
      </w:r>
    </w:p>
    <w:p w:rsidR="00A63FED" w:rsidRPr="007725B0" w:rsidRDefault="00A63FED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Морис</w:t>
      </w:r>
      <w:r w:rsidR="00DC2AD6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>. Две картинки прованса.</w:t>
      </w:r>
    </w:p>
    <w:p w:rsidR="003B03CD" w:rsidRPr="007725B0" w:rsidRDefault="003B03CD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Гендель Г. Сонатина № 4 3-4 части</w:t>
      </w:r>
    </w:p>
    <w:p w:rsidR="00A63FED" w:rsidRPr="007725B0" w:rsidRDefault="00A63FED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Альбинони </w:t>
      </w:r>
      <w:r w:rsidR="00DC2AD6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Т. 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>Адажио</w:t>
      </w:r>
    </w:p>
    <w:p w:rsidR="00A63FED" w:rsidRPr="007725B0" w:rsidRDefault="00A63FED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Видофт</w:t>
      </w:r>
      <w:r w:rsidR="00DC2AD6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>. Мазаньетта</w:t>
      </w:r>
    </w:p>
    <w:p w:rsidR="00A63FED" w:rsidRPr="007725B0" w:rsidRDefault="00DC2AD6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A63FED" w:rsidRPr="007725B0">
        <w:rPr>
          <w:rFonts w:ascii="Times New Roman" w:hAnsi="Times New Roman" w:cs="Times New Roman"/>
          <w:sz w:val="24"/>
          <w:szCs w:val="24"/>
          <w:lang w:val="ru-RU"/>
        </w:rPr>
        <w:t>аккер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="003B03CD" w:rsidRPr="007725B0">
        <w:rPr>
          <w:rFonts w:ascii="Times New Roman" w:hAnsi="Times New Roman" w:cs="Times New Roman"/>
          <w:sz w:val="24"/>
          <w:szCs w:val="24"/>
          <w:lang w:val="ru-RU"/>
        </w:rPr>
        <w:t>. Жонглер</w:t>
      </w:r>
    </w:p>
    <w:p w:rsidR="00A63FED" w:rsidRPr="007725B0" w:rsidRDefault="00A63FED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Свиридов</w:t>
      </w:r>
      <w:r w:rsidR="00DC2AD6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="003B03CD" w:rsidRPr="007725B0">
        <w:rPr>
          <w:rFonts w:ascii="Times New Roman" w:hAnsi="Times New Roman" w:cs="Times New Roman"/>
          <w:sz w:val="24"/>
          <w:szCs w:val="24"/>
          <w:lang w:val="ru-RU"/>
        </w:rPr>
        <w:t>.Музыкальные иллюстрации</w:t>
      </w:r>
    </w:p>
    <w:p w:rsidR="00A63FED" w:rsidRPr="007725B0" w:rsidRDefault="00A63FED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Вивальди</w:t>
      </w:r>
      <w:r w:rsidR="00DC2AD6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.Концерт ре минор </w:t>
      </w:r>
      <w:r w:rsidR="003B03CD" w:rsidRPr="007725B0">
        <w:rPr>
          <w:rFonts w:ascii="Times New Roman" w:hAnsi="Times New Roman" w:cs="Times New Roman"/>
          <w:sz w:val="24"/>
          <w:szCs w:val="24"/>
          <w:lang w:val="ru-RU"/>
        </w:rPr>
        <w:t>переложение для саксофона альта</w:t>
      </w:r>
    </w:p>
    <w:p w:rsidR="00A63FED" w:rsidRPr="007725B0" w:rsidRDefault="00A63FED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Готлиб</w:t>
      </w:r>
      <w:r w:rsidR="00DC2AD6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>. Концерт для сакс</w:t>
      </w:r>
      <w:r w:rsidR="003B03CD" w:rsidRPr="007725B0">
        <w:rPr>
          <w:rFonts w:ascii="Times New Roman" w:hAnsi="Times New Roman" w:cs="Times New Roman"/>
          <w:sz w:val="24"/>
          <w:szCs w:val="24"/>
          <w:lang w:val="ru-RU"/>
        </w:rPr>
        <w:t>офона альта и духового оркестра</w:t>
      </w:r>
    </w:p>
    <w:p w:rsidR="003B03CD" w:rsidRPr="007725B0" w:rsidRDefault="007B27AE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Винчи Л</w:t>
      </w:r>
      <w:r w:rsidR="003B03CD" w:rsidRPr="007725B0">
        <w:rPr>
          <w:rFonts w:ascii="Times New Roman" w:hAnsi="Times New Roman" w:cs="Times New Roman"/>
          <w:sz w:val="24"/>
          <w:szCs w:val="24"/>
          <w:lang w:val="ru-RU"/>
        </w:rPr>
        <w:t>. Первая соната 1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>-2 части</w:t>
      </w:r>
    </w:p>
    <w:p w:rsidR="00A63FED" w:rsidRPr="007725B0" w:rsidRDefault="00DC2AD6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Вилла-Лобос К</w:t>
      </w:r>
      <w:r w:rsidR="00A63FED" w:rsidRPr="007725B0">
        <w:rPr>
          <w:rFonts w:ascii="Times New Roman" w:hAnsi="Times New Roman" w:cs="Times New Roman"/>
          <w:sz w:val="24"/>
          <w:szCs w:val="24"/>
          <w:lang w:val="ru-RU"/>
        </w:rPr>
        <w:t>онцерт для саксофона</w:t>
      </w:r>
    </w:p>
    <w:p w:rsidR="003B03CD" w:rsidRPr="007725B0" w:rsidRDefault="003B03CD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Марчелло А. Концерт 1часть</w:t>
      </w:r>
    </w:p>
    <w:p w:rsidR="00A63FED" w:rsidRPr="007725B0" w:rsidRDefault="00A63FED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Дебюсси</w:t>
      </w:r>
      <w:r w:rsidR="00DC2AD6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="003B03CD" w:rsidRPr="007725B0">
        <w:rPr>
          <w:rFonts w:ascii="Times New Roman" w:hAnsi="Times New Roman" w:cs="Times New Roman"/>
          <w:sz w:val="24"/>
          <w:szCs w:val="24"/>
          <w:lang w:val="ru-RU"/>
        </w:rPr>
        <w:t>.Вальс</w:t>
      </w:r>
    </w:p>
    <w:p w:rsidR="003B03CD" w:rsidRPr="007725B0" w:rsidRDefault="003B03CD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Рамо Ж.Ф. Тамбурин</w:t>
      </w:r>
    </w:p>
    <w:p w:rsidR="00B452CA" w:rsidRPr="007725B0" w:rsidRDefault="00B452CA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Рахманинов</w:t>
      </w:r>
      <w:r w:rsidR="00DC2AD6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3B03CD" w:rsidRPr="007725B0">
        <w:rPr>
          <w:rFonts w:ascii="Times New Roman" w:hAnsi="Times New Roman" w:cs="Times New Roman"/>
          <w:sz w:val="24"/>
          <w:szCs w:val="24"/>
          <w:lang w:val="ru-RU"/>
        </w:rPr>
        <w:t>. Итальянская полька</w:t>
      </w:r>
    </w:p>
    <w:p w:rsidR="00A63FED" w:rsidRPr="007725B0" w:rsidRDefault="00B452CA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Розенблат</w:t>
      </w:r>
      <w:r w:rsidR="00DC2AD6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="003B03CD" w:rsidRPr="007725B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C2AD6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>Фантазия на темы оперы Ж. Бизе "Кармен</w:t>
      </w:r>
    </w:p>
    <w:p w:rsidR="003B03CD" w:rsidRPr="007725B0" w:rsidRDefault="00B452CA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Тил</w:t>
      </w:r>
      <w:r w:rsidR="00DC2AD6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Л. </w:t>
      </w:r>
      <w:r w:rsidR="003B03CD" w:rsidRPr="007725B0">
        <w:rPr>
          <w:rFonts w:ascii="Times New Roman" w:hAnsi="Times New Roman" w:cs="Times New Roman"/>
          <w:sz w:val="24"/>
          <w:szCs w:val="24"/>
          <w:lang w:val="ru-RU"/>
        </w:rPr>
        <w:t>Сольные темы для альт-саксофона</w:t>
      </w:r>
    </w:p>
    <w:p w:rsidR="00B452CA" w:rsidRPr="007725B0" w:rsidRDefault="00B452CA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Бах</w:t>
      </w:r>
      <w:r w:rsidR="003B03CD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И.С. 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Сицилиана и аллегро из сонаты </w:t>
      </w:r>
      <w:r w:rsidR="003B03CD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№ 2 для флейты и 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>фортепиано</w:t>
      </w:r>
    </w:p>
    <w:p w:rsidR="00B452CA" w:rsidRPr="007725B0" w:rsidRDefault="00B452CA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Бюссер</w:t>
      </w:r>
      <w:r w:rsidR="003B03CD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>. Астуриа (Фантазия на испанские темы)</w:t>
      </w:r>
    </w:p>
    <w:p w:rsidR="003B03CD" w:rsidRPr="007725B0" w:rsidRDefault="003B03CD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Даргомыжский А. Танцы русалок</w:t>
      </w:r>
    </w:p>
    <w:p w:rsidR="003B03CD" w:rsidRPr="007725B0" w:rsidRDefault="003B03CD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Чайковский П. Русский танец</w:t>
      </w:r>
    </w:p>
    <w:p w:rsidR="003B03CD" w:rsidRPr="007725B0" w:rsidRDefault="003B03CD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Чайковский П. В деревне</w:t>
      </w:r>
    </w:p>
    <w:p w:rsidR="003B03CD" w:rsidRPr="007725B0" w:rsidRDefault="003B03CD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Моцарт В. Менуэт</w:t>
      </w:r>
    </w:p>
    <w:p w:rsidR="003B03CD" w:rsidRPr="007725B0" w:rsidRDefault="003B03CD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Василенко с. Восточный танец</w:t>
      </w:r>
    </w:p>
    <w:p w:rsidR="007B27AE" w:rsidRPr="007725B0" w:rsidRDefault="007B27AE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Петренко М. Вальс</w:t>
      </w:r>
    </w:p>
    <w:p w:rsidR="00A63FED" w:rsidRPr="007725B0" w:rsidRDefault="003B03CD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Медыньш Я. Романс</w:t>
      </w:r>
    </w:p>
    <w:p w:rsidR="003B03CD" w:rsidRPr="007725B0" w:rsidRDefault="003B03CD" w:rsidP="007725B0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Гершвин Дж. Хлопай в такт</w:t>
      </w:r>
    </w:p>
    <w:p w:rsidR="00A63FED" w:rsidRPr="007725B0" w:rsidRDefault="00A63FED" w:rsidP="007725B0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b/>
          <w:sz w:val="24"/>
          <w:szCs w:val="24"/>
          <w:lang w:val="ru-RU"/>
        </w:rPr>
        <w:t>Примеры програм</w:t>
      </w:r>
      <w:r w:rsidR="003B03CD" w:rsidRPr="007725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мы переводного экзамена </w:t>
      </w:r>
    </w:p>
    <w:p w:rsidR="00A63FED" w:rsidRPr="007725B0" w:rsidRDefault="00A63FED" w:rsidP="007725B0">
      <w:pPr>
        <w:ind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b/>
          <w:i/>
          <w:sz w:val="24"/>
          <w:szCs w:val="24"/>
          <w:lang w:val="ru-RU"/>
        </w:rPr>
        <w:t>1 вариант</w:t>
      </w:r>
    </w:p>
    <w:p w:rsidR="003B03CD" w:rsidRPr="007725B0" w:rsidRDefault="003B03CD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Гендель Г. Сонатина № 4 3-4 части</w:t>
      </w:r>
    </w:p>
    <w:p w:rsidR="003B03CD" w:rsidRPr="007725B0" w:rsidRDefault="003B03CD" w:rsidP="007725B0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Гершвин Дж. Хлопай в такт</w:t>
      </w:r>
    </w:p>
    <w:p w:rsidR="00A63FED" w:rsidRPr="007725B0" w:rsidRDefault="003B03CD" w:rsidP="007725B0">
      <w:pPr>
        <w:ind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b/>
          <w:i/>
          <w:sz w:val="24"/>
          <w:szCs w:val="24"/>
          <w:lang w:val="ru-RU"/>
        </w:rPr>
        <w:t>2 вариант</w:t>
      </w:r>
    </w:p>
    <w:p w:rsidR="003B03CD" w:rsidRPr="007725B0" w:rsidRDefault="003B03CD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Марчелло А. Концерт 1часть</w:t>
      </w:r>
    </w:p>
    <w:p w:rsidR="003B03CD" w:rsidRPr="007725B0" w:rsidRDefault="003B03CD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Рамо Ж.Ф. Тамбурин</w:t>
      </w:r>
    </w:p>
    <w:p w:rsidR="007B27AE" w:rsidRPr="007725B0" w:rsidRDefault="007B27AE" w:rsidP="007725B0">
      <w:pPr>
        <w:ind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b/>
          <w:i/>
          <w:sz w:val="24"/>
          <w:szCs w:val="24"/>
          <w:lang w:val="ru-RU"/>
        </w:rPr>
        <w:t>3 вариант</w:t>
      </w:r>
    </w:p>
    <w:p w:rsidR="007B27AE" w:rsidRPr="007725B0" w:rsidRDefault="007B27AE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Винчи Л. Первая соната 1-2 части</w:t>
      </w:r>
    </w:p>
    <w:p w:rsidR="00B452CA" w:rsidRPr="007725B0" w:rsidRDefault="007B27AE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Петренко М. Вальс</w:t>
      </w:r>
    </w:p>
    <w:p w:rsidR="00541978" w:rsidRPr="007725B0" w:rsidRDefault="00541978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7CEF" w:rsidRPr="007725B0" w:rsidRDefault="007B27AE" w:rsidP="007725B0">
      <w:pPr>
        <w:pStyle w:val="24"/>
        <w:keepNext/>
        <w:keepLines/>
        <w:shd w:val="clear" w:color="auto" w:fill="auto"/>
        <w:spacing w:before="0" w:after="0" w:line="240" w:lineRule="auto"/>
        <w:ind w:firstLine="0"/>
        <w:jc w:val="both"/>
        <w:rPr>
          <w:b/>
          <w:sz w:val="24"/>
          <w:szCs w:val="24"/>
          <w:lang w:val="ru-RU"/>
        </w:rPr>
      </w:pPr>
      <w:r w:rsidRPr="007725B0">
        <w:rPr>
          <w:b/>
          <w:sz w:val="24"/>
          <w:szCs w:val="24"/>
          <w:lang w:val="ru-RU"/>
        </w:rPr>
        <w:t xml:space="preserve">Девятый </w:t>
      </w:r>
      <w:r w:rsidR="00B452CA" w:rsidRPr="007725B0">
        <w:rPr>
          <w:b/>
          <w:sz w:val="24"/>
          <w:szCs w:val="24"/>
          <w:lang w:val="ru-RU"/>
        </w:rPr>
        <w:t>класс</w:t>
      </w:r>
    </w:p>
    <w:p w:rsidR="001C7CEF" w:rsidRPr="007725B0" w:rsidRDefault="00B452CA" w:rsidP="007725B0">
      <w:pPr>
        <w:pStyle w:val="24"/>
        <w:keepNext/>
        <w:keepLines/>
        <w:shd w:val="clear" w:color="auto" w:fill="auto"/>
        <w:spacing w:before="0" w:after="0" w:line="240" w:lineRule="auto"/>
        <w:ind w:firstLine="0"/>
        <w:jc w:val="left"/>
        <w:rPr>
          <w:i/>
          <w:sz w:val="24"/>
          <w:szCs w:val="24"/>
          <w:lang w:val="ru-RU"/>
        </w:rPr>
      </w:pPr>
      <w:r w:rsidRPr="007725B0">
        <w:rPr>
          <w:i/>
          <w:sz w:val="24"/>
          <w:szCs w:val="24"/>
          <w:lang w:val="ru-RU"/>
        </w:rPr>
        <w:t xml:space="preserve">Аудиторные занятия 2,5 часа в неделю </w:t>
      </w:r>
    </w:p>
    <w:p w:rsidR="00B452CA" w:rsidRPr="007725B0" w:rsidRDefault="00B452CA" w:rsidP="007725B0">
      <w:pPr>
        <w:pStyle w:val="24"/>
        <w:keepNext/>
        <w:keepLines/>
        <w:shd w:val="clear" w:color="auto" w:fill="auto"/>
        <w:spacing w:before="0" w:after="0" w:line="240" w:lineRule="auto"/>
        <w:ind w:firstLine="0"/>
        <w:jc w:val="left"/>
        <w:rPr>
          <w:i/>
          <w:sz w:val="24"/>
          <w:szCs w:val="24"/>
          <w:lang w:val="ru-RU"/>
        </w:rPr>
      </w:pPr>
      <w:r w:rsidRPr="007725B0">
        <w:rPr>
          <w:i/>
          <w:sz w:val="24"/>
          <w:szCs w:val="24"/>
          <w:lang w:val="ru-RU"/>
        </w:rPr>
        <w:t>Консультации</w:t>
      </w:r>
      <w:r w:rsidRPr="007725B0">
        <w:rPr>
          <w:i/>
          <w:sz w:val="24"/>
          <w:szCs w:val="24"/>
          <w:lang w:val="ru-RU"/>
        </w:rPr>
        <w:tab/>
        <w:t>8 часов в год</w:t>
      </w:r>
    </w:p>
    <w:p w:rsidR="00B452CA" w:rsidRPr="007725B0" w:rsidRDefault="007B27AE" w:rsidP="007725B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452CA" w:rsidRPr="007725B0">
        <w:rPr>
          <w:rFonts w:ascii="Times New Roman" w:hAnsi="Times New Roman" w:cs="Times New Roman"/>
          <w:sz w:val="24"/>
          <w:szCs w:val="24"/>
          <w:lang w:val="ru-RU"/>
        </w:rPr>
        <w:t>В девятом классе обучаются учащиеся, которые целенаправленно готовятся к поступлению в профессиональное образовательное учреждение. Ученики девятого класса играют в учебном году зачет и экзамен: в декабре и мае. В декабре - крупная форма. На выпускной экзамен (итоговая аттестация) выносится программа с прибавлением пьесы.</w:t>
      </w:r>
    </w:p>
    <w:p w:rsidR="00B452CA" w:rsidRPr="007725B0" w:rsidRDefault="00A13250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452CA" w:rsidRPr="007725B0">
        <w:rPr>
          <w:rFonts w:ascii="Times New Roman" w:hAnsi="Times New Roman" w:cs="Times New Roman"/>
          <w:sz w:val="24"/>
          <w:szCs w:val="24"/>
          <w:lang w:val="ru-RU"/>
        </w:rPr>
        <w:t>Мажорные и минорные гаммы в тональностях до пяти знаков, в том числе доминантсептаккорды, уменьшенные септаккорды и их обращения. Исполнять в подвижном темпе различными штрихами. Знакомство с гаммами в тональностях до семи знаков (в медленном темпе).</w:t>
      </w:r>
    </w:p>
    <w:p w:rsidR="00B452CA" w:rsidRPr="007725B0" w:rsidRDefault="00B452CA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15-20 этюдов (по нотам).</w:t>
      </w:r>
    </w:p>
    <w:p w:rsidR="00B452CA" w:rsidRPr="007725B0" w:rsidRDefault="00B452CA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4 пьесы и 1 произведение крупной формы.</w:t>
      </w:r>
    </w:p>
    <w:p w:rsidR="00AD2902" w:rsidRPr="007725B0" w:rsidRDefault="00B452CA" w:rsidP="007725B0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bookmark29"/>
      <w:r w:rsidRPr="007725B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Примерный репертуарный список</w:t>
      </w:r>
    </w:p>
    <w:p w:rsidR="00B452CA" w:rsidRPr="007725B0" w:rsidRDefault="00B452CA" w:rsidP="007725B0">
      <w:pPr>
        <w:ind w:firstLine="0"/>
        <w:jc w:val="both"/>
        <w:rPr>
          <w:rStyle w:val="25"/>
          <w:rFonts w:eastAsiaTheme="minorEastAsia"/>
          <w:bCs w:val="0"/>
          <w:i w:val="0"/>
          <w:iCs w:val="0"/>
          <w:color w:val="auto"/>
          <w:sz w:val="24"/>
          <w:szCs w:val="24"/>
        </w:rPr>
      </w:pPr>
      <w:r w:rsidRPr="007725B0">
        <w:rPr>
          <w:rStyle w:val="25"/>
          <w:rFonts w:eastAsia="Courier New"/>
          <w:sz w:val="24"/>
          <w:szCs w:val="24"/>
        </w:rPr>
        <w:t>Упражнения и этюды</w:t>
      </w:r>
      <w:bookmarkEnd w:id="1"/>
    </w:p>
    <w:p w:rsidR="00B452CA" w:rsidRPr="007725B0" w:rsidRDefault="00B452CA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 xml:space="preserve">Ривчун </w:t>
      </w:r>
      <w:r w:rsidR="007B27AE" w:rsidRPr="007725B0">
        <w:rPr>
          <w:sz w:val="24"/>
          <w:szCs w:val="24"/>
        </w:rPr>
        <w:t>А.</w:t>
      </w:r>
      <w:r w:rsidRPr="007725B0">
        <w:rPr>
          <w:sz w:val="24"/>
          <w:szCs w:val="24"/>
        </w:rPr>
        <w:t>Школа игры на саксофоне. М., 2004г</w:t>
      </w:r>
    </w:p>
    <w:p w:rsidR="007B27AE" w:rsidRPr="007725B0" w:rsidRDefault="007B27AE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Списак М. Этюды для ансамблевой игры. Тетр. 2</w:t>
      </w:r>
      <w:r w:rsidR="00AD2902" w:rsidRPr="007725B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Краков 1971г.</w:t>
      </w:r>
    </w:p>
    <w:p w:rsidR="007B27AE" w:rsidRPr="007725B0" w:rsidRDefault="007B27AE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Славинский М. Избранные</w:t>
      </w:r>
      <w:r w:rsidR="00AD2902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>этюды для гобоя. Тетр.1, 2 М.,1955г.</w:t>
      </w:r>
    </w:p>
    <w:p w:rsidR="00B452CA" w:rsidRPr="007725B0" w:rsidRDefault="007B27AE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Хартман В. Ритмические стилистические упражнения. Лейпциг, 1968г.</w:t>
      </w:r>
    </w:p>
    <w:p w:rsidR="007B27AE" w:rsidRPr="007725B0" w:rsidRDefault="00B452CA" w:rsidP="007725B0">
      <w:pPr>
        <w:ind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b/>
          <w:i/>
          <w:sz w:val="24"/>
          <w:szCs w:val="24"/>
          <w:lang w:val="ru-RU"/>
        </w:rPr>
        <w:t>Пьесы</w:t>
      </w:r>
    </w:p>
    <w:p w:rsidR="00B452CA" w:rsidRPr="007725B0" w:rsidRDefault="007B27AE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Иванов В. Школа игры на саксофоне М.</w:t>
      </w:r>
      <w:r w:rsidR="00B452CA" w:rsidRPr="007725B0">
        <w:rPr>
          <w:rFonts w:ascii="Times New Roman" w:hAnsi="Times New Roman" w:cs="Times New Roman"/>
          <w:sz w:val="24"/>
          <w:szCs w:val="24"/>
          <w:lang w:val="ru-RU"/>
        </w:rPr>
        <w:t>,2005г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B27AE" w:rsidRPr="007725B0" w:rsidRDefault="007B27AE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Херар П. Школа</w:t>
      </w:r>
      <w:r w:rsidR="00AD2902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>игры на</w:t>
      </w:r>
      <w:r w:rsidR="00AD2902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саксофоне.</w:t>
      </w:r>
      <w:r w:rsidR="00FB76BF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902" w:rsidRPr="007725B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>удапешт, 1963г.</w:t>
      </w:r>
    </w:p>
    <w:p w:rsidR="007B27AE" w:rsidRPr="007725B0" w:rsidRDefault="007B27AE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Хрестоматия</w:t>
      </w:r>
      <w:r w:rsidR="00AD2902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>для саксофона-альта: Пьесы и ансамбли. 4.5 год обучения. Составитель М. Шапошникова. М., 1987г.</w:t>
      </w:r>
    </w:p>
    <w:p w:rsidR="007B27AE" w:rsidRPr="007725B0" w:rsidRDefault="007B27AE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Сборник классических пьес для саксофона. Составитель </w:t>
      </w:r>
      <w:r w:rsidR="00C348D9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А. 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>Ривчун</w:t>
      </w:r>
      <w:r w:rsidR="00C348D9" w:rsidRPr="007725B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D2902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48D9" w:rsidRPr="007725B0">
        <w:rPr>
          <w:rFonts w:ascii="Times New Roman" w:hAnsi="Times New Roman" w:cs="Times New Roman"/>
          <w:sz w:val="24"/>
          <w:szCs w:val="24"/>
          <w:lang w:val="ru-RU"/>
        </w:rPr>
        <w:t>М,,1963г.</w:t>
      </w:r>
    </w:p>
    <w:p w:rsidR="00C348D9" w:rsidRPr="007725B0" w:rsidRDefault="00C348D9" w:rsidP="007725B0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Хрестоматия педагогического репертуара для гобоя: ДМШ. Составитель И. Пушечников. М., 1971г.</w:t>
      </w:r>
    </w:p>
    <w:p w:rsidR="00C348D9" w:rsidRPr="007725B0" w:rsidRDefault="00C348D9" w:rsidP="007725B0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Произведения зарубежных композиторов. М., Музыка. 1996г.</w:t>
      </w:r>
    </w:p>
    <w:p w:rsidR="00C348D9" w:rsidRPr="007725B0" w:rsidRDefault="00C348D9" w:rsidP="007725B0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Музыка в стиле ретро для саксофона-альта и фортепиано. М.. 1996г.</w:t>
      </w:r>
    </w:p>
    <w:p w:rsidR="00C348D9" w:rsidRPr="007725B0" w:rsidRDefault="00C348D9" w:rsidP="007725B0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Гендель Г. Соната соль минор</w:t>
      </w:r>
      <w:r w:rsidR="00F14D84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1, 2 части</w:t>
      </w:r>
    </w:p>
    <w:p w:rsidR="00F14D84" w:rsidRPr="007725B0" w:rsidRDefault="00F14D84" w:rsidP="007725B0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Марчелло А. Концерт 2, 3 части</w:t>
      </w:r>
    </w:p>
    <w:p w:rsidR="00C348D9" w:rsidRPr="007725B0" w:rsidRDefault="00C348D9" w:rsidP="007725B0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Бах И.С. Соната № 2</w:t>
      </w:r>
    </w:p>
    <w:p w:rsidR="00C348D9" w:rsidRPr="007725B0" w:rsidRDefault="00C348D9" w:rsidP="007725B0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Дворжак</w:t>
      </w:r>
      <w:r w:rsidR="00CA3776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>А. Романтическая пьеса Ор. 75 №1</w:t>
      </w:r>
    </w:p>
    <w:p w:rsidR="00C348D9" w:rsidRPr="007725B0" w:rsidRDefault="00C348D9" w:rsidP="007725B0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Рахманинов С. Вокализ</w:t>
      </w:r>
      <w:r w:rsidR="00F14D84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Ор. 34, № 14</w:t>
      </w:r>
    </w:p>
    <w:p w:rsidR="00F14D84" w:rsidRPr="007725B0" w:rsidRDefault="00CA3776" w:rsidP="007725B0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Шостакович</w:t>
      </w:r>
      <w:r w:rsidR="00F14D84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Д. Романс из музыки к кинофильму «Овод»</w:t>
      </w:r>
    </w:p>
    <w:p w:rsidR="00C348D9" w:rsidRPr="007725B0" w:rsidRDefault="00C348D9" w:rsidP="007725B0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Моцарт В. Рондо</w:t>
      </w:r>
    </w:p>
    <w:p w:rsidR="00C348D9" w:rsidRPr="007725B0" w:rsidRDefault="00C348D9" w:rsidP="007725B0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Боцца Э. Маленькая пьеса/соло/</w:t>
      </w:r>
    </w:p>
    <w:p w:rsidR="00C348D9" w:rsidRPr="007725B0" w:rsidRDefault="00B452CA" w:rsidP="007725B0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Демерсман</w:t>
      </w:r>
      <w:r w:rsidR="00C348D9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348D9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>Серенада</w:t>
      </w:r>
    </w:p>
    <w:p w:rsidR="00B452CA" w:rsidRPr="007725B0" w:rsidRDefault="00197428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Мийо</w:t>
      </w:r>
      <w:r w:rsidR="00C348D9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>. Скарамуш.Сюита для саксофона и оркестра</w:t>
      </w:r>
    </w:p>
    <w:p w:rsidR="00197428" w:rsidRPr="007725B0" w:rsidRDefault="00197428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Франсе</w:t>
      </w:r>
      <w:r w:rsidR="00C348D9" w:rsidRPr="007725B0">
        <w:rPr>
          <w:sz w:val="24"/>
          <w:szCs w:val="24"/>
        </w:rPr>
        <w:t xml:space="preserve"> Ж</w:t>
      </w:r>
      <w:r w:rsidRPr="007725B0">
        <w:rPr>
          <w:sz w:val="24"/>
          <w:szCs w:val="24"/>
        </w:rPr>
        <w:t xml:space="preserve">.Три </w:t>
      </w:r>
      <w:r w:rsidR="00C348D9" w:rsidRPr="007725B0">
        <w:rPr>
          <w:sz w:val="24"/>
          <w:szCs w:val="24"/>
        </w:rPr>
        <w:t>э</w:t>
      </w:r>
      <w:r w:rsidRPr="007725B0">
        <w:rPr>
          <w:sz w:val="24"/>
          <w:szCs w:val="24"/>
        </w:rPr>
        <w:t>зкзотических танца</w:t>
      </w:r>
    </w:p>
    <w:p w:rsidR="00B452CA" w:rsidRPr="007725B0" w:rsidRDefault="00197428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Калинкович</w:t>
      </w:r>
      <w:r w:rsidR="00C348D9" w:rsidRPr="007725B0">
        <w:rPr>
          <w:sz w:val="24"/>
          <w:szCs w:val="24"/>
        </w:rPr>
        <w:t xml:space="preserve"> Г</w:t>
      </w:r>
      <w:r w:rsidRPr="007725B0">
        <w:rPr>
          <w:sz w:val="24"/>
          <w:szCs w:val="24"/>
        </w:rPr>
        <w:t>.Концертное танго</w:t>
      </w:r>
    </w:p>
    <w:p w:rsidR="00F14D84" w:rsidRPr="007725B0" w:rsidRDefault="00F14D84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Хачатурян А. Танец из балета «Спартак»</w:t>
      </w:r>
    </w:p>
    <w:p w:rsidR="00C348D9" w:rsidRPr="007725B0" w:rsidRDefault="00B452CA" w:rsidP="007725B0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b/>
          <w:sz w:val="24"/>
          <w:szCs w:val="24"/>
          <w:lang w:val="ru-RU"/>
        </w:rPr>
        <w:t>Примеры програ</w:t>
      </w:r>
      <w:r w:rsidR="00C348D9" w:rsidRPr="007725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ммы выпускного экзамена </w:t>
      </w:r>
    </w:p>
    <w:p w:rsidR="00B452CA" w:rsidRPr="007725B0" w:rsidRDefault="00B452CA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b/>
          <w:i/>
          <w:sz w:val="24"/>
          <w:szCs w:val="24"/>
          <w:lang w:val="ru-RU"/>
        </w:rPr>
        <w:t>1 вариант</w:t>
      </w:r>
    </w:p>
    <w:p w:rsidR="00F14D84" w:rsidRPr="007725B0" w:rsidRDefault="00F14D84" w:rsidP="007725B0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Моцарт В. Рондо</w:t>
      </w:r>
    </w:p>
    <w:p w:rsidR="00F14D84" w:rsidRPr="007725B0" w:rsidRDefault="00C87B78" w:rsidP="007725B0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Шостакович</w:t>
      </w:r>
      <w:r w:rsidR="00F14D84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Д. Романс из музыки к кинофильму «Овод»</w:t>
      </w:r>
    </w:p>
    <w:p w:rsidR="00B452CA" w:rsidRPr="007725B0" w:rsidRDefault="00C348D9" w:rsidP="007725B0">
      <w:pPr>
        <w:ind w:firstLine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b/>
          <w:i/>
          <w:sz w:val="24"/>
          <w:szCs w:val="24"/>
          <w:lang w:val="ru-RU"/>
        </w:rPr>
        <w:t>2 вариант</w:t>
      </w:r>
    </w:p>
    <w:p w:rsidR="00F14D84" w:rsidRPr="007725B0" w:rsidRDefault="00F14D84" w:rsidP="007725B0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Марчелло А. Концерт 2, 3 части</w:t>
      </w:r>
    </w:p>
    <w:p w:rsidR="00F14D84" w:rsidRPr="007725B0" w:rsidRDefault="00F14D84" w:rsidP="007725B0">
      <w:pPr>
        <w:pStyle w:val="ab"/>
        <w:spacing w:line="240" w:lineRule="auto"/>
        <w:rPr>
          <w:sz w:val="24"/>
          <w:szCs w:val="24"/>
        </w:rPr>
      </w:pPr>
      <w:r w:rsidRPr="007725B0">
        <w:rPr>
          <w:sz w:val="24"/>
          <w:szCs w:val="24"/>
        </w:rPr>
        <w:t>Хачатурян А. Танец из балета «Спартак»</w:t>
      </w:r>
    </w:p>
    <w:p w:rsidR="00F14D84" w:rsidRPr="007725B0" w:rsidRDefault="00F14D84" w:rsidP="007725B0">
      <w:pPr>
        <w:ind w:firstLine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b/>
          <w:i/>
          <w:sz w:val="24"/>
          <w:szCs w:val="24"/>
          <w:lang w:val="ru-RU"/>
        </w:rPr>
        <w:t>3 вариант</w:t>
      </w:r>
    </w:p>
    <w:p w:rsidR="00F14D84" w:rsidRPr="007725B0" w:rsidRDefault="00F14D84" w:rsidP="007725B0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Гендель Г. Соната соль минор 1, 2 части</w:t>
      </w:r>
    </w:p>
    <w:p w:rsidR="000A5CED" w:rsidRDefault="00F14D84" w:rsidP="007725B0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Рахманинов С. Вокализ Ор. 34, № 14</w:t>
      </w:r>
    </w:p>
    <w:p w:rsidR="00DB63AA" w:rsidRDefault="00DB63AA" w:rsidP="007725B0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DB63AA" w:rsidRPr="007725B0" w:rsidRDefault="00DB63AA" w:rsidP="007725B0">
      <w:pPr>
        <w:ind w:firstLine="0"/>
        <w:rPr>
          <w:rStyle w:val="50pt"/>
          <w:rFonts w:eastAsiaTheme="minorEastAsia"/>
          <w:b w:val="0"/>
          <w:bCs w:val="0"/>
          <w:i w:val="0"/>
          <w:iCs w:val="0"/>
          <w:color w:val="auto"/>
          <w:spacing w:val="0"/>
        </w:rPr>
      </w:pPr>
    </w:p>
    <w:p w:rsidR="0006086D" w:rsidRPr="0006086D" w:rsidRDefault="0006086D" w:rsidP="0006086D">
      <w:pPr>
        <w:pStyle w:val="52"/>
        <w:shd w:val="clear" w:color="auto" w:fill="auto"/>
        <w:spacing w:line="360" w:lineRule="auto"/>
        <w:ind w:firstLine="0"/>
        <w:jc w:val="left"/>
        <w:rPr>
          <w:b/>
          <w:sz w:val="28"/>
          <w:szCs w:val="28"/>
          <w:lang w:val="ru-RU"/>
        </w:rPr>
      </w:pPr>
      <w:r w:rsidRPr="00522C67">
        <w:rPr>
          <w:rStyle w:val="50pt"/>
          <w:bCs w:val="0"/>
          <w:sz w:val="28"/>
          <w:szCs w:val="28"/>
        </w:rPr>
        <w:t xml:space="preserve">Срок </w:t>
      </w:r>
      <w:r w:rsidRPr="00AD4672">
        <w:rPr>
          <w:rStyle w:val="50pt"/>
          <w:bCs w:val="0"/>
          <w:color w:val="auto"/>
          <w:sz w:val="28"/>
          <w:szCs w:val="28"/>
        </w:rPr>
        <w:t>обучения – 5</w:t>
      </w:r>
      <w:r>
        <w:rPr>
          <w:rStyle w:val="50pt"/>
          <w:bCs w:val="0"/>
          <w:color w:val="auto"/>
          <w:sz w:val="28"/>
          <w:szCs w:val="28"/>
        </w:rPr>
        <w:t xml:space="preserve"> (6)</w:t>
      </w:r>
      <w:r w:rsidRPr="00AD4672">
        <w:rPr>
          <w:rStyle w:val="50pt"/>
          <w:bCs w:val="0"/>
          <w:color w:val="auto"/>
          <w:sz w:val="28"/>
          <w:szCs w:val="28"/>
        </w:rPr>
        <w:t xml:space="preserve"> лет</w:t>
      </w:r>
    </w:p>
    <w:p w:rsidR="0006086D" w:rsidRPr="007725B0" w:rsidRDefault="0006086D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sz w:val="24"/>
          <w:szCs w:val="24"/>
          <w:lang w:val="ru-RU"/>
        </w:rPr>
      </w:pPr>
      <w:r w:rsidRPr="007725B0">
        <w:rPr>
          <w:sz w:val="24"/>
          <w:szCs w:val="24"/>
          <w:lang w:val="ru-RU"/>
        </w:rPr>
        <w:t>Первый класс</w:t>
      </w:r>
    </w:p>
    <w:p w:rsidR="00BB6CAF" w:rsidRPr="007725B0" w:rsidRDefault="0006086D" w:rsidP="007725B0">
      <w:pPr>
        <w:ind w:firstLine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725B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Аудиторные</w:t>
      </w:r>
      <w:r w:rsidR="00FB76BF" w:rsidRPr="007725B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занятия</w:t>
      </w:r>
      <w:r w:rsidR="00FB76BF" w:rsidRPr="007725B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</w:r>
      <w:r w:rsidRPr="007725B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 часа в неделю</w:t>
      </w:r>
    </w:p>
    <w:p w:rsidR="007C5AFE" w:rsidRPr="007725B0" w:rsidRDefault="0006086D" w:rsidP="007725B0">
      <w:pPr>
        <w:ind w:firstLine="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725B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Консультации</w:t>
      </w:r>
      <w:r w:rsidRPr="007725B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</w:r>
      <w:r w:rsidR="00FB76BF" w:rsidRPr="007725B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</w:r>
      <w:r w:rsidRPr="007725B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8 часов в год</w:t>
      </w:r>
    </w:p>
    <w:p w:rsidR="004B5300" w:rsidRPr="007725B0" w:rsidRDefault="004B5300" w:rsidP="007725B0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ab/>
        <w:t>Учитывая возрастные и индивидуальные особенности ученика можно сразу вести обучение на альт-саксофоне. Краткие сведения по истории инструмента. Устройство, название частей и правила ухода за саксофоном.</w:t>
      </w:r>
    </w:p>
    <w:p w:rsidR="004B5300" w:rsidRPr="007725B0" w:rsidRDefault="004B5300" w:rsidP="007725B0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 xml:space="preserve">Положение корпуса, ног, головы, рук и пальцев, а также инструмента во время игры. Исполнительское дыхание. Подготовка к звукоизвлечению: установка мундштука во рту, регулирование языком движение выдыхаемой в мундштук струи воздуха. Извлечение </w:t>
      </w:r>
      <w:r w:rsidRPr="007725B0">
        <w:rPr>
          <w:rFonts w:ascii="Times New Roman" w:hAnsi="Times New Roman"/>
          <w:sz w:val="24"/>
          <w:szCs w:val="24"/>
          <w:lang w:val="ru-RU"/>
        </w:rPr>
        <w:lastRenderedPageBreak/>
        <w:t xml:space="preserve">продолжительных звуков. Объяснение и практическое знакомство с понятиями амбушюр, атака звука, штрихи. Изучение аппликатуры. </w:t>
      </w:r>
    </w:p>
    <w:p w:rsidR="004B5300" w:rsidRPr="007725B0" w:rsidRDefault="004B5300" w:rsidP="007725B0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7C5AFE" w:rsidRPr="007725B0" w:rsidRDefault="00A13250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ab/>
        <w:t>М</w:t>
      </w:r>
      <w:r w:rsidR="007C5AFE" w:rsidRPr="007725B0">
        <w:rPr>
          <w:rFonts w:ascii="Times New Roman" w:hAnsi="Times New Roman"/>
          <w:sz w:val="24"/>
          <w:szCs w:val="24"/>
          <w:lang w:val="ru-RU"/>
        </w:rPr>
        <w:t>ажорные и минорны</w:t>
      </w:r>
      <w:r w:rsidRPr="007725B0">
        <w:rPr>
          <w:rFonts w:ascii="Times New Roman" w:hAnsi="Times New Roman"/>
          <w:sz w:val="24"/>
          <w:szCs w:val="24"/>
          <w:lang w:val="ru-RU"/>
        </w:rPr>
        <w:t xml:space="preserve">е гаммы, </w:t>
      </w:r>
      <w:r w:rsidR="007C5AFE" w:rsidRPr="007725B0">
        <w:rPr>
          <w:rFonts w:ascii="Times New Roman" w:hAnsi="Times New Roman"/>
          <w:sz w:val="24"/>
          <w:szCs w:val="24"/>
          <w:lang w:val="ru-RU"/>
        </w:rPr>
        <w:t xml:space="preserve">тонические трезвучия </w:t>
      </w:r>
      <w:r w:rsidR="00DA306E" w:rsidRPr="007725B0">
        <w:rPr>
          <w:rFonts w:ascii="Times New Roman" w:hAnsi="Times New Roman"/>
          <w:sz w:val="24"/>
          <w:szCs w:val="24"/>
          <w:lang w:val="ru-RU"/>
        </w:rPr>
        <w:t>в тональностях до одного знака</w:t>
      </w:r>
      <w:r w:rsidR="001A7313" w:rsidRPr="007725B0">
        <w:rPr>
          <w:rFonts w:ascii="Times New Roman" w:hAnsi="Times New Roman"/>
          <w:sz w:val="24"/>
          <w:szCs w:val="24"/>
          <w:lang w:val="ru-RU"/>
        </w:rPr>
        <w:t xml:space="preserve"> в медленном</w:t>
      </w:r>
      <w:r w:rsidR="007C5AFE" w:rsidRPr="007725B0">
        <w:rPr>
          <w:rFonts w:ascii="Times New Roman" w:hAnsi="Times New Roman"/>
          <w:sz w:val="24"/>
          <w:szCs w:val="24"/>
          <w:lang w:val="ru-RU"/>
        </w:rPr>
        <w:t xml:space="preserve"> темпе. Гаммы исполняются штрихами деташе и легато.</w:t>
      </w:r>
      <w:r w:rsidR="001A7313" w:rsidRPr="007725B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C5AFE" w:rsidRPr="007725B0" w:rsidRDefault="007C5AFE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 xml:space="preserve">15-20 этюдов (по нотам). </w:t>
      </w:r>
    </w:p>
    <w:p w:rsidR="007C5AFE" w:rsidRPr="007725B0" w:rsidRDefault="007C5AFE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6-8 пьес.</w:t>
      </w:r>
    </w:p>
    <w:p w:rsidR="007C5AFE" w:rsidRPr="007725B0" w:rsidRDefault="007C5AFE" w:rsidP="007725B0">
      <w:pPr>
        <w:ind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/>
          <w:bCs/>
          <w:sz w:val="24"/>
          <w:szCs w:val="24"/>
          <w:lang w:val="ru-RU"/>
        </w:rPr>
        <w:t>Примерный репертуарный список</w:t>
      </w:r>
    </w:p>
    <w:p w:rsidR="007C5AFE" w:rsidRPr="007725B0" w:rsidRDefault="007C5AFE" w:rsidP="007725B0">
      <w:pPr>
        <w:ind w:firstLine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7725B0">
        <w:rPr>
          <w:rFonts w:ascii="Times New Roman" w:hAnsi="Times New Roman"/>
          <w:b/>
          <w:i/>
          <w:sz w:val="24"/>
          <w:szCs w:val="24"/>
          <w:lang w:val="ru-RU"/>
        </w:rPr>
        <w:t>Упражнения и этюды</w:t>
      </w:r>
    </w:p>
    <w:p w:rsidR="007C5AFE" w:rsidRPr="007725B0" w:rsidRDefault="007C5AFE" w:rsidP="007725B0">
      <w:pPr>
        <w:ind w:firstLine="0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Гаммы, этюды, упражнения для саксофона 1-3 годы обучения. Составитель и редактор  М.Шапошникова. М., 1988</w:t>
      </w:r>
    </w:p>
    <w:p w:rsidR="007C5AFE" w:rsidRPr="007725B0" w:rsidRDefault="003C482C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Ривчун</w:t>
      </w:r>
      <w:r w:rsidR="007C5AFE" w:rsidRPr="007725B0">
        <w:rPr>
          <w:rFonts w:ascii="Times New Roman" w:hAnsi="Times New Roman"/>
          <w:sz w:val="24"/>
          <w:szCs w:val="24"/>
          <w:lang w:val="ru-RU"/>
        </w:rPr>
        <w:t xml:space="preserve"> А. Школа игры на саксофоне. Ч. </w:t>
      </w:r>
      <w:r w:rsidR="007C5AFE" w:rsidRPr="007725B0">
        <w:rPr>
          <w:rFonts w:ascii="Times New Roman" w:hAnsi="Times New Roman"/>
          <w:sz w:val="24"/>
          <w:szCs w:val="24"/>
        </w:rPr>
        <w:t>I</w:t>
      </w:r>
      <w:r w:rsidR="001A7313" w:rsidRPr="007725B0">
        <w:rPr>
          <w:rFonts w:ascii="Times New Roman" w:hAnsi="Times New Roman"/>
          <w:sz w:val="24"/>
          <w:szCs w:val="24"/>
          <w:lang w:val="ru-RU"/>
        </w:rPr>
        <w:t>.  М., 2001г.</w:t>
      </w:r>
    </w:p>
    <w:p w:rsidR="001A7313" w:rsidRPr="007725B0" w:rsidRDefault="001A7313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Этюды для гобоя С-П., 1996г.</w:t>
      </w:r>
    </w:p>
    <w:p w:rsidR="007C5AFE" w:rsidRPr="007725B0" w:rsidRDefault="007C5AFE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Михайлов Л.  Школа игры на саксофоне. М., 1975</w:t>
      </w:r>
    </w:p>
    <w:p w:rsidR="001A7313" w:rsidRPr="007725B0" w:rsidRDefault="001A7313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Легкие этюды И. Станкевич</w:t>
      </w:r>
    </w:p>
    <w:p w:rsidR="007C5AFE" w:rsidRPr="007725B0" w:rsidRDefault="007C5AFE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Прорвич Б. Основы техники игры на саксофоне. М., 1977</w:t>
      </w:r>
    </w:p>
    <w:p w:rsidR="007C5AFE" w:rsidRPr="007725B0" w:rsidRDefault="007C5AFE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Андреев Е. Пособие по начальному обучению на саксофоне. М., 1973</w:t>
      </w:r>
    </w:p>
    <w:p w:rsidR="007C5AFE" w:rsidRPr="007725B0" w:rsidRDefault="007C5AFE" w:rsidP="007725B0">
      <w:pPr>
        <w:ind w:firstLine="0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7725B0">
        <w:rPr>
          <w:rFonts w:ascii="Times New Roman" w:hAnsi="Times New Roman"/>
          <w:b/>
          <w:bCs/>
          <w:i/>
          <w:sz w:val="24"/>
          <w:szCs w:val="24"/>
          <w:lang w:val="ru-RU"/>
        </w:rPr>
        <w:t>Пьесы</w:t>
      </w:r>
    </w:p>
    <w:p w:rsidR="00DA306E" w:rsidRPr="007725B0" w:rsidRDefault="007C5AFE" w:rsidP="007725B0">
      <w:pPr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Cs/>
          <w:sz w:val="24"/>
          <w:szCs w:val="24"/>
          <w:lang w:val="ru-RU"/>
        </w:rPr>
        <w:t>Хрестоматия для саксофона-альта. Начальное обучение. Составитель и редактор М.Шапошникова. М., 1985:</w:t>
      </w:r>
    </w:p>
    <w:p w:rsidR="001A7313" w:rsidRPr="007725B0" w:rsidRDefault="001A7313" w:rsidP="007725B0">
      <w:pPr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Cs/>
          <w:sz w:val="24"/>
          <w:szCs w:val="24"/>
          <w:lang w:val="ru-RU"/>
        </w:rPr>
        <w:t>Хрестоматия для саксофона-альта. 1-3 год обучения. Составитель В. Шпак</w:t>
      </w:r>
    </w:p>
    <w:p w:rsidR="001A7313" w:rsidRPr="007725B0" w:rsidRDefault="001A7313" w:rsidP="007725B0">
      <w:pPr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Cs/>
          <w:sz w:val="24"/>
          <w:szCs w:val="24"/>
          <w:lang w:val="ru-RU"/>
        </w:rPr>
        <w:t>Русские народные песни:</w:t>
      </w:r>
    </w:p>
    <w:p w:rsidR="001A7313" w:rsidRPr="007725B0" w:rsidRDefault="001A7313" w:rsidP="007725B0">
      <w:pPr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Cs/>
          <w:sz w:val="24"/>
          <w:szCs w:val="24"/>
          <w:lang w:val="ru-RU"/>
        </w:rPr>
        <w:t>«Во саду ли в огороде»</w:t>
      </w:r>
    </w:p>
    <w:p w:rsidR="001A7313" w:rsidRPr="007725B0" w:rsidRDefault="001A7313" w:rsidP="007725B0">
      <w:pPr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Cs/>
          <w:sz w:val="24"/>
          <w:szCs w:val="24"/>
          <w:lang w:val="ru-RU"/>
        </w:rPr>
        <w:t>«Во поле береза стояла</w:t>
      </w:r>
    </w:p>
    <w:p w:rsidR="001A7313" w:rsidRPr="007725B0" w:rsidRDefault="001A7313" w:rsidP="007725B0">
      <w:pPr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Cs/>
          <w:sz w:val="24"/>
          <w:szCs w:val="24"/>
          <w:lang w:val="ru-RU"/>
        </w:rPr>
        <w:t>«На зеленом лугу»</w:t>
      </w:r>
    </w:p>
    <w:p w:rsidR="00C87B78" w:rsidRPr="007725B0" w:rsidRDefault="001A7313" w:rsidP="007725B0">
      <w:pPr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Cs/>
          <w:sz w:val="24"/>
          <w:szCs w:val="24"/>
          <w:lang w:val="ru-RU"/>
        </w:rPr>
        <w:t>«Ходит зайка по саду»</w:t>
      </w:r>
    </w:p>
    <w:p w:rsidR="00C87B78" w:rsidRPr="007725B0" w:rsidRDefault="00C87B78" w:rsidP="007725B0">
      <w:pPr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Cs/>
          <w:sz w:val="24"/>
          <w:szCs w:val="24"/>
          <w:lang w:val="ru-RU"/>
        </w:rPr>
        <w:t>«По малину в сад пойдем»</w:t>
      </w:r>
    </w:p>
    <w:p w:rsidR="00C87B78" w:rsidRPr="007725B0" w:rsidRDefault="00C87B78" w:rsidP="007725B0">
      <w:pPr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Cs/>
          <w:sz w:val="24"/>
          <w:szCs w:val="24"/>
          <w:lang w:val="ru-RU"/>
        </w:rPr>
        <w:t>«Ай, на горе дуб, дуб»</w:t>
      </w:r>
    </w:p>
    <w:p w:rsidR="007C5AFE" w:rsidRPr="007725B0" w:rsidRDefault="00C87B78" w:rsidP="007725B0">
      <w:pPr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Cs/>
          <w:sz w:val="24"/>
          <w:szCs w:val="24"/>
          <w:lang w:val="ru-RU"/>
        </w:rPr>
        <w:t>Глинка М. Песня</w:t>
      </w:r>
    </w:p>
    <w:p w:rsidR="00C87B78" w:rsidRPr="007725B0" w:rsidRDefault="00C87B78" w:rsidP="007725B0">
      <w:pPr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Cs/>
          <w:sz w:val="24"/>
          <w:szCs w:val="24"/>
          <w:lang w:val="ru-RU"/>
        </w:rPr>
        <w:t>Моцарт В. Аллегретто</w:t>
      </w:r>
    </w:p>
    <w:p w:rsidR="00C87B78" w:rsidRPr="007725B0" w:rsidRDefault="00C87B78" w:rsidP="007725B0">
      <w:pPr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Cs/>
          <w:sz w:val="24"/>
          <w:szCs w:val="24"/>
          <w:lang w:val="ru-RU"/>
        </w:rPr>
        <w:t>Шуберт Ф. Вальс</w:t>
      </w:r>
    </w:p>
    <w:p w:rsidR="00C87B78" w:rsidRPr="007725B0" w:rsidRDefault="00C87B78" w:rsidP="007725B0">
      <w:pPr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Cs/>
          <w:sz w:val="24"/>
          <w:szCs w:val="24"/>
          <w:lang w:val="ru-RU"/>
        </w:rPr>
        <w:t>Франк С. Прелюдия</w:t>
      </w:r>
    </w:p>
    <w:p w:rsidR="00C87B78" w:rsidRPr="007725B0" w:rsidRDefault="00C87B78" w:rsidP="007725B0">
      <w:pPr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Cs/>
          <w:sz w:val="24"/>
          <w:szCs w:val="24"/>
          <w:lang w:val="ru-RU"/>
        </w:rPr>
        <w:t>Люлли Ж. Песенка</w:t>
      </w:r>
    </w:p>
    <w:p w:rsidR="00C87B78" w:rsidRPr="007725B0" w:rsidRDefault="00C87B78" w:rsidP="007725B0">
      <w:pPr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Cs/>
          <w:sz w:val="24"/>
          <w:szCs w:val="24"/>
          <w:lang w:val="ru-RU"/>
        </w:rPr>
        <w:t>Бах И.С. «Старый дом»</w:t>
      </w:r>
    </w:p>
    <w:p w:rsidR="00541978" w:rsidRPr="007725B0" w:rsidRDefault="00541978" w:rsidP="007725B0">
      <w:pPr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C87B78" w:rsidRPr="007725B0" w:rsidRDefault="00E703E9" w:rsidP="007725B0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b/>
          <w:sz w:val="24"/>
          <w:szCs w:val="24"/>
          <w:lang w:val="ru-RU"/>
        </w:rPr>
        <w:t>Примеры программы перевод</w:t>
      </w:r>
      <w:r w:rsidR="00C87B78" w:rsidRPr="007725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ного экзамена </w:t>
      </w:r>
    </w:p>
    <w:p w:rsidR="00C87B78" w:rsidRPr="007725B0" w:rsidRDefault="00C87B78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b/>
          <w:i/>
          <w:sz w:val="24"/>
          <w:szCs w:val="24"/>
          <w:lang w:val="ru-RU"/>
        </w:rPr>
        <w:t>1 вариант</w:t>
      </w:r>
    </w:p>
    <w:p w:rsidR="00C87B78" w:rsidRPr="007725B0" w:rsidRDefault="00C87B78" w:rsidP="007725B0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Моцарт В. Аллегретто</w:t>
      </w:r>
    </w:p>
    <w:p w:rsidR="00C87B78" w:rsidRPr="007725B0" w:rsidRDefault="00C87B78" w:rsidP="007725B0">
      <w:pPr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Cs/>
          <w:sz w:val="24"/>
          <w:szCs w:val="24"/>
          <w:lang w:val="ru-RU"/>
        </w:rPr>
        <w:t>Русская народная песня «Дровосек»</w:t>
      </w:r>
    </w:p>
    <w:p w:rsidR="00C87B78" w:rsidRPr="007725B0" w:rsidRDefault="00C87B78" w:rsidP="007725B0">
      <w:pPr>
        <w:ind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b/>
          <w:i/>
          <w:sz w:val="24"/>
          <w:szCs w:val="24"/>
          <w:lang w:val="ru-RU"/>
        </w:rPr>
        <w:t>2 вариант</w:t>
      </w:r>
    </w:p>
    <w:p w:rsidR="00C87B78" w:rsidRPr="007725B0" w:rsidRDefault="00C87B78" w:rsidP="007725B0">
      <w:pPr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Cs/>
          <w:sz w:val="24"/>
          <w:szCs w:val="24"/>
          <w:lang w:val="ru-RU"/>
        </w:rPr>
        <w:t>Люлли Ж. Песенка</w:t>
      </w:r>
    </w:p>
    <w:p w:rsidR="00C87B78" w:rsidRPr="007725B0" w:rsidRDefault="00C87B78" w:rsidP="007725B0">
      <w:pPr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Cs/>
          <w:sz w:val="24"/>
          <w:szCs w:val="24"/>
          <w:lang w:val="ru-RU"/>
        </w:rPr>
        <w:t>Русская народная песня «Ай, на горе дуб, дуб»</w:t>
      </w:r>
    </w:p>
    <w:p w:rsidR="00C87B78" w:rsidRPr="007725B0" w:rsidRDefault="00C87B78" w:rsidP="007725B0">
      <w:pPr>
        <w:ind w:firstLine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b/>
          <w:i/>
          <w:sz w:val="24"/>
          <w:szCs w:val="24"/>
          <w:lang w:val="ru-RU"/>
        </w:rPr>
        <w:t>3 вариант</w:t>
      </w:r>
    </w:p>
    <w:p w:rsidR="00C87B78" w:rsidRPr="007725B0" w:rsidRDefault="00C87B78" w:rsidP="007725B0">
      <w:pPr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Cs/>
          <w:sz w:val="24"/>
          <w:szCs w:val="24"/>
          <w:lang w:val="ru-RU"/>
        </w:rPr>
        <w:t>Бах И.С. «Старый дом»</w:t>
      </w:r>
    </w:p>
    <w:p w:rsidR="00C87B78" w:rsidRPr="007725B0" w:rsidRDefault="00C87B78" w:rsidP="007725B0">
      <w:pPr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Cs/>
          <w:sz w:val="24"/>
          <w:szCs w:val="24"/>
          <w:lang w:val="ru-RU"/>
        </w:rPr>
        <w:t>«По малину в сад пойдем»</w:t>
      </w:r>
    </w:p>
    <w:p w:rsidR="00DA306E" w:rsidRPr="007725B0" w:rsidRDefault="00DA306E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41978" w:rsidRPr="007725B0" w:rsidRDefault="00541978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A306E" w:rsidRPr="007725B0" w:rsidRDefault="00DA306E" w:rsidP="007725B0">
      <w:pPr>
        <w:pStyle w:val="aff1"/>
        <w:spacing w:line="240" w:lineRule="auto"/>
        <w:rPr>
          <w:b/>
          <w:bCs/>
          <w:iCs/>
        </w:rPr>
      </w:pPr>
      <w:r w:rsidRPr="007725B0">
        <w:rPr>
          <w:b/>
          <w:bCs/>
          <w:iCs/>
        </w:rPr>
        <w:t>Второй класс</w:t>
      </w:r>
    </w:p>
    <w:p w:rsidR="00DA306E" w:rsidRPr="007725B0" w:rsidRDefault="00DA306E" w:rsidP="007725B0">
      <w:pPr>
        <w:pStyle w:val="aff1"/>
        <w:spacing w:line="240" w:lineRule="auto"/>
        <w:rPr>
          <w:bCs/>
          <w:i/>
          <w:iCs/>
          <w:color w:val="000000"/>
        </w:rPr>
      </w:pPr>
      <w:r w:rsidRPr="007725B0">
        <w:rPr>
          <w:bCs/>
          <w:i/>
          <w:iCs/>
        </w:rPr>
        <w:t>Аудиторные занятия</w:t>
      </w:r>
      <w:r w:rsidR="00C87B78" w:rsidRPr="007725B0">
        <w:rPr>
          <w:bCs/>
          <w:i/>
          <w:iCs/>
          <w:color w:val="000000"/>
        </w:rPr>
        <w:tab/>
      </w:r>
      <w:r w:rsidR="00FB76BF" w:rsidRPr="007725B0">
        <w:rPr>
          <w:bCs/>
          <w:i/>
          <w:iCs/>
          <w:color w:val="000000"/>
        </w:rPr>
        <w:t xml:space="preserve">2,5 часа в </w:t>
      </w:r>
      <w:r w:rsidRPr="007725B0">
        <w:rPr>
          <w:bCs/>
          <w:i/>
          <w:iCs/>
          <w:color w:val="000000"/>
        </w:rPr>
        <w:t xml:space="preserve">неделю </w:t>
      </w:r>
    </w:p>
    <w:p w:rsidR="00DA306E" w:rsidRPr="007725B0" w:rsidRDefault="00C87B78" w:rsidP="007725B0">
      <w:pPr>
        <w:pStyle w:val="aff1"/>
        <w:spacing w:line="240" w:lineRule="auto"/>
        <w:rPr>
          <w:bCs/>
          <w:i/>
          <w:iCs/>
          <w:color w:val="000000"/>
        </w:rPr>
      </w:pPr>
      <w:r w:rsidRPr="007725B0">
        <w:rPr>
          <w:bCs/>
          <w:i/>
          <w:iCs/>
          <w:color w:val="000000"/>
        </w:rPr>
        <w:t>Консультации</w:t>
      </w:r>
      <w:r w:rsidRPr="007725B0">
        <w:rPr>
          <w:bCs/>
          <w:i/>
          <w:iCs/>
          <w:color w:val="000000"/>
        </w:rPr>
        <w:tab/>
      </w:r>
      <w:r w:rsidR="00FB76BF" w:rsidRPr="007725B0">
        <w:rPr>
          <w:bCs/>
          <w:i/>
          <w:iCs/>
          <w:color w:val="000000"/>
        </w:rPr>
        <w:tab/>
      </w:r>
      <w:r w:rsidRPr="007725B0">
        <w:rPr>
          <w:bCs/>
          <w:i/>
          <w:iCs/>
          <w:color w:val="000000"/>
        </w:rPr>
        <w:t>8</w:t>
      </w:r>
      <w:r w:rsidR="00DA306E" w:rsidRPr="007725B0">
        <w:rPr>
          <w:bCs/>
          <w:i/>
          <w:iCs/>
          <w:color w:val="000000"/>
        </w:rPr>
        <w:t xml:space="preserve">часов в год </w:t>
      </w:r>
    </w:p>
    <w:p w:rsidR="00DA306E" w:rsidRPr="007725B0" w:rsidRDefault="00DA306E" w:rsidP="007725B0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lastRenderedPageBreak/>
        <w:t xml:space="preserve">За учебный год учащийся должен сыграть два зачета в первом полугодии, зачет и экзамен во втором полугодии. Контроль за постановкой корпуса, головы, рук, пальцев, исполнительского дыхания и артикуляцией. </w:t>
      </w:r>
    </w:p>
    <w:p w:rsidR="00DA306E" w:rsidRPr="007725B0" w:rsidRDefault="00DA306E" w:rsidP="007725B0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 xml:space="preserve">Мажорные и минорные гаммы, терции, трезвучия, арпеджио в тональностях до одного знака  в сдержанном темпе. Гаммы исполняются штрихами деташе и легато. </w:t>
      </w:r>
    </w:p>
    <w:p w:rsidR="00DA306E" w:rsidRPr="007725B0" w:rsidRDefault="003C482C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10-15</w:t>
      </w:r>
      <w:r w:rsidR="00DA306E" w:rsidRPr="007725B0">
        <w:rPr>
          <w:rFonts w:ascii="Times New Roman" w:hAnsi="Times New Roman"/>
          <w:sz w:val="24"/>
          <w:szCs w:val="24"/>
          <w:lang w:val="ru-RU"/>
        </w:rPr>
        <w:t xml:space="preserve"> этюдов (по нотам). </w:t>
      </w:r>
    </w:p>
    <w:p w:rsidR="00DA306E" w:rsidRPr="007725B0" w:rsidRDefault="00547DAB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8-10</w:t>
      </w:r>
      <w:r w:rsidR="00DA306E" w:rsidRPr="007725B0">
        <w:rPr>
          <w:rFonts w:ascii="Times New Roman" w:hAnsi="Times New Roman"/>
          <w:sz w:val="24"/>
          <w:szCs w:val="24"/>
          <w:lang w:val="ru-RU"/>
        </w:rPr>
        <w:t xml:space="preserve"> пьес.</w:t>
      </w:r>
    </w:p>
    <w:p w:rsidR="00DA306E" w:rsidRPr="007725B0" w:rsidRDefault="00DA306E" w:rsidP="007725B0">
      <w:pPr>
        <w:ind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/>
          <w:bCs/>
          <w:sz w:val="24"/>
          <w:szCs w:val="24"/>
          <w:lang w:val="ru-RU"/>
        </w:rPr>
        <w:t>Примерный репертуарный список</w:t>
      </w:r>
    </w:p>
    <w:p w:rsidR="00DA306E" w:rsidRPr="007725B0" w:rsidRDefault="00DA306E" w:rsidP="007725B0">
      <w:pPr>
        <w:ind w:firstLine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7725B0">
        <w:rPr>
          <w:rFonts w:ascii="Times New Roman" w:hAnsi="Times New Roman"/>
          <w:b/>
          <w:i/>
          <w:sz w:val="24"/>
          <w:szCs w:val="24"/>
          <w:lang w:val="ru-RU"/>
        </w:rPr>
        <w:t>Упражнения и этюды</w:t>
      </w:r>
    </w:p>
    <w:p w:rsidR="00DA306E" w:rsidRPr="007725B0" w:rsidRDefault="00DA306E" w:rsidP="007725B0">
      <w:pPr>
        <w:ind w:firstLine="0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Гаммы, этюды, упражнения для саксофона. 1-3 годы обучения. Составитель и редактор М.Шапошникова. М., 1988</w:t>
      </w:r>
    </w:p>
    <w:p w:rsidR="00DA306E" w:rsidRPr="007725B0" w:rsidRDefault="00DA306E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 xml:space="preserve">Ривчун А. Школа игры на саксофоне. Ч. </w:t>
      </w:r>
      <w:r w:rsidRPr="007725B0">
        <w:rPr>
          <w:rFonts w:ascii="Times New Roman" w:hAnsi="Times New Roman"/>
          <w:sz w:val="24"/>
          <w:szCs w:val="24"/>
        </w:rPr>
        <w:t>I</w:t>
      </w:r>
      <w:r w:rsidRPr="007725B0">
        <w:rPr>
          <w:rFonts w:ascii="Times New Roman" w:hAnsi="Times New Roman"/>
          <w:sz w:val="24"/>
          <w:szCs w:val="24"/>
          <w:lang w:val="ru-RU"/>
        </w:rPr>
        <w:t>. М., 1965</w:t>
      </w:r>
    </w:p>
    <w:p w:rsidR="00DA306E" w:rsidRPr="007725B0" w:rsidRDefault="00DA306E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Иванов В. Школа академической игры на саксофоне. Ч.1. М., 2003</w:t>
      </w:r>
    </w:p>
    <w:p w:rsidR="00DA306E" w:rsidRPr="007725B0" w:rsidRDefault="00DA306E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Михайлов Л.  Школа игры на саксофоне. М., 1975</w:t>
      </w:r>
    </w:p>
    <w:p w:rsidR="00DA306E" w:rsidRPr="007725B0" w:rsidRDefault="00DA306E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Прорвич Б. Основы техники игры на саксофоне. М., 1977</w:t>
      </w:r>
    </w:p>
    <w:p w:rsidR="00DA306E" w:rsidRPr="007725B0" w:rsidRDefault="00DA306E" w:rsidP="007725B0">
      <w:pPr>
        <w:ind w:firstLine="0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7725B0">
        <w:rPr>
          <w:rFonts w:ascii="Times New Roman" w:hAnsi="Times New Roman"/>
          <w:b/>
          <w:bCs/>
          <w:i/>
          <w:sz w:val="24"/>
          <w:szCs w:val="24"/>
          <w:lang w:val="ru-RU"/>
        </w:rPr>
        <w:t>Пьесы</w:t>
      </w:r>
    </w:p>
    <w:p w:rsidR="00DA306E" w:rsidRPr="007725B0" w:rsidRDefault="00DA306E" w:rsidP="007725B0">
      <w:pPr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Cs/>
          <w:sz w:val="24"/>
          <w:szCs w:val="24"/>
          <w:lang w:val="ru-RU"/>
        </w:rPr>
        <w:t>Хрестоматия для саксофона-альта. Начальное обучение. Составитель и редактор М.Шапошникова.</w:t>
      </w:r>
      <w:r w:rsidR="00C87B78" w:rsidRPr="007725B0">
        <w:rPr>
          <w:rFonts w:ascii="Times New Roman" w:hAnsi="Times New Roman"/>
          <w:bCs/>
          <w:sz w:val="24"/>
          <w:szCs w:val="24"/>
          <w:lang w:val="ru-RU"/>
        </w:rPr>
        <w:t xml:space="preserve"> М., 1985г.</w:t>
      </w:r>
    </w:p>
    <w:p w:rsidR="00C87B78" w:rsidRPr="007725B0" w:rsidRDefault="00C87B78" w:rsidP="007725B0">
      <w:pPr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Cs/>
          <w:sz w:val="24"/>
          <w:szCs w:val="24"/>
          <w:lang w:val="ru-RU"/>
        </w:rPr>
        <w:t>Хрестоматия для саксофона-альта. 1-3 год обучения. Составитель В. Шпак</w:t>
      </w:r>
    </w:p>
    <w:p w:rsidR="00C87B78" w:rsidRPr="007725B0" w:rsidRDefault="00C87B78" w:rsidP="007725B0">
      <w:pPr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Cs/>
          <w:sz w:val="24"/>
          <w:szCs w:val="24"/>
          <w:lang w:val="ru-RU"/>
        </w:rPr>
        <w:t>Зубарев С. Хрестоматия педагогического репертуара. С</w:t>
      </w:r>
      <w:r w:rsidR="00AD2902" w:rsidRPr="007725B0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7725B0">
        <w:rPr>
          <w:rFonts w:ascii="Times New Roman" w:hAnsi="Times New Roman"/>
          <w:bCs/>
          <w:sz w:val="24"/>
          <w:szCs w:val="24"/>
          <w:lang w:val="ru-RU"/>
        </w:rPr>
        <w:t>-</w:t>
      </w:r>
      <w:r w:rsidR="00AD2902" w:rsidRPr="007725B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725B0">
        <w:rPr>
          <w:rFonts w:ascii="Times New Roman" w:hAnsi="Times New Roman"/>
          <w:bCs/>
          <w:sz w:val="24"/>
          <w:szCs w:val="24"/>
          <w:lang w:val="ru-RU"/>
        </w:rPr>
        <w:t>П., 2006г.</w:t>
      </w:r>
    </w:p>
    <w:p w:rsidR="00C87B78" w:rsidRPr="007725B0" w:rsidRDefault="005E32DA" w:rsidP="007725B0">
      <w:pPr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Cs/>
          <w:sz w:val="24"/>
          <w:szCs w:val="24"/>
          <w:lang w:val="ru-RU"/>
        </w:rPr>
        <w:t>Шуберт Ф. Экоссез</w:t>
      </w:r>
    </w:p>
    <w:p w:rsidR="00547DAB" w:rsidRPr="007725B0" w:rsidRDefault="00AD2902" w:rsidP="007725B0">
      <w:pPr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Cs/>
          <w:sz w:val="24"/>
          <w:szCs w:val="24"/>
          <w:lang w:val="ru-RU"/>
        </w:rPr>
        <w:t>Чешская народная песня «</w:t>
      </w:r>
      <w:r w:rsidR="00547DAB" w:rsidRPr="007725B0">
        <w:rPr>
          <w:rFonts w:ascii="Times New Roman" w:hAnsi="Times New Roman"/>
          <w:bCs/>
          <w:sz w:val="24"/>
          <w:szCs w:val="24"/>
          <w:lang w:val="ru-RU"/>
        </w:rPr>
        <w:t>Анн</w:t>
      </w:r>
      <w:r w:rsidRPr="007725B0">
        <w:rPr>
          <w:rFonts w:ascii="Times New Roman" w:hAnsi="Times New Roman"/>
          <w:bCs/>
          <w:sz w:val="24"/>
          <w:szCs w:val="24"/>
          <w:lang w:val="ru-RU"/>
        </w:rPr>
        <w:t>ушка»</w:t>
      </w:r>
    </w:p>
    <w:p w:rsidR="00547DAB" w:rsidRPr="007725B0" w:rsidRDefault="00AD2902" w:rsidP="007725B0">
      <w:pPr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Cs/>
          <w:sz w:val="24"/>
          <w:szCs w:val="24"/>
          <w:lang w:val="ru-RU"/>
        </w:rPr>
        <w:t>Чешская народная песня «Пастушок»</w:t>
      </w:r>
    </w:p>
    <w:p w:rsidR="00DA306E" w:rsidRPr="007725B0" w:rsidRDefault="00AD2902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Чайковский П. На берегу</w:t>
      </w:r>
    </w:p>
    <w:p w:rsidR="00547DAB" w:rsidRPr="007725B0" w:rsidRDefault="005E32DA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Чайковский П.Сладкая греза</w:t>
      </w:r>
    </w:p>
    <w:p w:rsidR="00547DAB" w:rsidRPr="007725B0" w:rsidRDefault="00547DAB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Чайковский П. Шарманщик поет</w:t>
      </w:r>
    </w:p>
    <w:p w:rsidR="005E32DA" w:rsidRPr="007725B0" w:rsidRDefault="005E32DA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Мусоргский М. Песня Марфы</w:t>
      </w:r>
    </w:p>
    <w:p w:rsidR="005E32DA" w:rsidRPr="007725B0" w:rsidRDefault="005E32DA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Вебер К. Хор охотников из оперы «Волшебный стрелок»</w:t>
      </w:r>
    </w:p>
    <w:p w:rsidR="00DA306E" w:rsidRPr="007725B0" w:rsidRDefault="00AD2902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Шостакович Д. Хороший день</w:t>
      </w:r>
    </w:p>
    <w:p w:rsidR="005E32DA" w:rsidRPr="007725B0" w:rsidRDefault="00DA306E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Хачатурян А. Андантино</w:t>
      </w:r>
    </w:p>
    <w:p w:rsidR="00DA306E" w:rsidRPr="007725B0" w:rsidRDefault="005E32DA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Компанеец З. Вальс</w:t>
      </w:r>
    </w:p>
    <w:p w:rsidR="00DA306E" w:rsidRPr="007725B0" w:rsidRDefault="00AD2902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Бетховен Л. Народный танец</w:t>
      </w:r>
    </w:p>
    <w:p w:rsidR="00DA306E" w:rsidRPr="007725B0" w:rsidRDefault="00AD2902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Мусоргский М. Песня Марфы</w:t>
      </w:r>
      <w:r w:rsidR="00DA306E" w:rsidRPr="007725B0">
        <w:rPr>
          <w:rFonts w:ascii="Times New Roman" w:hAnsi="Times New Roman"/>
          <w:sz w:val="24"/>
          <w:szCs w:val="24"/>
          <w:lang w:val="ru-RU"/>
        </w:rPr>
        <w:t xml:space="preserve"> из оперы «Хованщина»</w:t>
      </w:r>
    </w:p>
    <w:p w:rsidR="00DA306E" w:rsidRPr="007725B0" w:rsidRDefault="00CA3776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Гендель Г.</w:t>
      </w:r>
      <w:r w:rsidR="00DA306E" w:rsidRPr="007725B0">
        <w:rPr>
          <w:rFonts w:ascii="Times New Roman" w:hAnsi="Times New Roman"/>
          <w:sz w:val="24"/>
          <w:szCs w:val="24"/>
          <w:lang w:val="ru-RU"/>
        </w:rPr>
        <w:t xml:space="preserve"> Адажио</w:t>
      </w:r>
    </w:p>
    <w:p w:rsidR="00547DAB" w:rsidRPr="007725B0" w:rsidRDefault="00547DAB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Гендель Г. Ария</w:t>
      </w:r>
    </w:p>
    <w:p w:rsidR="00DA306E" w:rsidRPr="007725B0" w:rsidRDefault="00AD2902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Брамс И. Петрушка</w:t>
      </w:r>
    </w:p>
    <w:p w:rsidR="005E32DA" w:rsidRPr="007725B0" w:rsidRDefault="005E32DA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Моцарт В. Деревенские танцы</w:t>
      </w:r>
    </w:p>
    <w:p w:rsidR="005E32DA" w:rsidRPr="007725B0" w:rsidRDefault="005E32DA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Моцарт В. Маленькая пряха</w:t>
      </w:r>
    </w:p>
    <w:p w:rsidR="005E32DA" w:rsidRPr="007725B0" w:rsidRDefault="005E32DA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Моцарт В. Ария из оперы «Дон Жуан»</w:t>
      </w:r>
    </w:p>
    <w:p w:rsidR="00DA306E" w:rsidRPr="007725B0" w:rsidRDefault="005E32DA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Бах И. Волынка</w:t>
      </w:r>
    </w:p>
    <w:p w:rsidR="00547DAB" w:rsidRPr="007725B0" w:rsidRDefault="00547DAB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Перголези Дж. Пастораль</w:t>
      </w:r>
    </w:p>
    <w:p w:rsidR="005E32DA" w:rsidRPr="007725B0" w:rsidRDefault="005E32DA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Гайдн Й. Серенада</w:t>
      </w:r>
    </w:p>
    <w:p w:rsidR="005E32DA" w:rsidRPr="007725B0" w:rsidRDefault="005E32DA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Бах И.С Менуэт</w:t>
      </w:r>
    </w:p>
    <w:p w:rsidR="005E32DA" w:rsidRPr="007725B0" w:rsidRDefault="00CA3776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Бах И.С</w:t>
      </w:r>
      <w:r w:rsidR="005E32DA" w:rsidRPr="007725B0">
        <w:rPr>
          <w:rFonts w:ascii="Times New Roman" w:hAnsi="Times New Roman"/>
          <w:sz w:val="24"/>
          <w:szCs w:val="24"/>
          <w:lang w:val="ru-RU"/>
        </w:rPr>
        <w:t>. Полонез</w:t>
      </w:r>
    </w:p>
    <w:p w:rsidR="005E32DA" w:rsidRPr="007725B0" w:rsidRDefault="005E32DA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Гендель Г. Бурре</w:t>
      </w:r>
    </w:p>
    <w:p w:rsidR="00DA306E" w:rsidRPr="007725B0" w:rsidRDefault="00DA306E" w:rsidP="007725B0">
      <w:pPr>
        <w:ind w:firstLine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/>
          <w:bCs/>
          <w:sz w:val="24"/>
          <w:szCs w:val="24"/>
          <w:lang w:val="ru-RU"/>
        </w:rPr>
        <w:t>Примеры програ</w:t>
      </w:r>
      <w:r w:rsidR="00547DAB" w:rsidRPr="007725B0">
        <w:rPr>
          <w:rFonts w:ascii="Times New Roman" w:hAnsi="Times New Roman"/>
          <w:b/>
          <w:bCs/>
          <w:sz w:val="24"/>
          <w:szCs w:val="24"/>
          <w:lang w:val="ru-RU"/>
        </w:rPr>
        <w:t xml:space="preserve">мм переводного экзамена </w:t>
      </w:r>
    </w:p>
    <w:p w:rsidR="00DA306E" w:rsidRPr="007725B0" w:rsidRDefault="00DA306E" w:rsidP="007725B0">
      <w:pPr>
        <w:ind w:firstLine="0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7725B0">
        <w:rPr>
          <w:rFonts w:ascii="Times New Roman" w:hAnsi="Times New Roman"/>
          <w:b/>
          <w:bCs/>
          <w:i/>
          <w:sz w:val="24"/>
          <w:szCs w:val="24"/>
          <w:lang w:val="ru-RU"/>
        </w:rPr>
        <w:t>1 вариант</w:t>
      </w:r>
    </w:p>
    <w:p w:rsidR="00547DAB" w:rsidRPr="007725B0" w:rsidRDefault="00547DAB" w:rsidP="007725B0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Чайковский П. Шарманщик поет</w:t>
      </w:r>
    </w:p>
    <w:p w:rsidR="00547DAB" w:rsidRPr="007725B0" w:rsidRDefault="00AD2902" w:rsidP="007725B0">
      <w:pPr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Cs/>
          <w:sz w:val="24"/>
          <w:szCs w:val="24"/>
          <w:lang w:val="ru-RU"/>
        </w:rPr>
        <w:t>Чешская народная песня «Аннушка»</w:t>
      </w:r>
    </w:p>
    <w:p w:rsidR="00DA306E" w:rsidRPr="007725B0" w:rsidRDefault="00DA306E" w:rsidP="007725B0">
      <w:pPr>
        <w:ind w:firstLine="0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7725B0">
        <w:rPr>
          <w:rFonts w:ascii="Times New Roman" w:hAnsi="Times New Roman"/>
          <w:b/>
          <w:bCs/>
          <w:i/>
          <w:sz w:val="24"/>
          <w:szCs w:val="24"/>
          <w:lang w:val="ru-RU"/>
        </w:rPr>
        <w:t>2 вариант</w:t>
      </w:r>
    </w:p>
    <w:p w:rsidR="00547DAB" w:rsidRPr="007725B0" w:rsidRDefault="00547DAB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Перголези Дж. Пастораль</w:t>
      </w:r>
    </w:p>
    <w:p w:rsidR="00547DAB" w:rsidRPr="007725B0" w:rsidRDefault="00547DAB" w:rsidP="007725B0">
      <w:pPr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Cs/>
          <w:sz w:val="24"/>
          <w:szCs w:val="24"/>
          <w:lang w:val="ru-RU"/>
        </w:rPr>
        <w:t>Чешская народная песня «Пастушок»</w:t>
      </w:r>
    </w:p>
    <w:p w:rsidR="00547DAB" w:rsidRPr="007725B0" w:rsidRDefault="00547DAB" w:rsidP="007725B0">
      <w:pPr>
        <w:ind w:firstLine="0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7725B0">
        <w:rPr>
          <w:rFonts w:ascii="Times New Roman" w:hAnsi="Times New Roman"/>
          <w:b/>
          <w:bCs/>
          <w:i/>
          <w:sz w:val="24"/>
          <w:szCs w:val="24"/>
          <w:lang w:val="ru-RU"/>
        </w:rPr>
        <w:lastRenderedPageBreak/>
        <w:t>3 вариант</w:t>
      </w:r>
    </w:p>
    <w:p w:rsidR="00547DAB" w:rsidRPr="007725B0" w:rsidRDefault="00547DAB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Бетховен Л. «Народный танец»</w:t>
      </w:r>
    </w:p>
    <w:p w:rsidR="00547DAB" w:rsidRPr="007725B0" w:rsidRDefault="00547DAB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Гендель Г. Ария</w:t>
      </w:r>
    </w:p>
    <w:p w:rsidR="00DA306E" w:rsidRPr="007725B0" w:rsidRDefault="00DA306E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A306E" w:rsidRPr="007725B0" w:rsidRDefault="00DA306E" w:rsidP="007725B0">
      <w:pPr>
        <w:pStyle w:val="aff1"/>
        <w:spacing w:line="240" w:lineRule="auto"/>
        <w:rPr>
          <w:b/>
          <w:bCs/>
          <w:iCs/>
        </w:rPr>
      </w:pPr>
      <w:r w:rsidRPr="007725B0">
        <w:rPr>
          <w:b/>
          <w:bCs/>
          <w:iCs/>
        </w:rPr>
        <w:t>Третий класс</w:t>
      </w:r>
    </w:p>
    <w:p w:rsidR="003C482C" w:rsidRPr="007725B0" w:rsidRDefault="00DA306E" w:rsidP="007725B0">
      <w:pPr>
        <w:pStyle w:val="aff1"/>
        <w:spacing w:line="240" w:lineRule="auto"/>
        <w:rPr>
          <w:bCs/>
          <w:i/>
          <w:iCs/>
          <w:color w:val="000000"/>
        </w:rPr>
      </w:pPr>
      <w:r w:rsidRPr="007725B0">
        <w:rPr>
          <w:bCs/>
          <w:i/>
          <w:iCs/>
        </w:rPr>
        <w:t>Аудиторные занятия</w:t>
      </w:r>
      <w:r w:rsidR="003C482C" w:rsidRPr="007725B0">
        <w:rPr>
          <w:bCs/>
          <w:i/>
          <w:iCs/>
          <w:color w:val="000000"/>
        </w:rPr>
        <w:tab/>
        <w:t xml:space="preserve">2 </w:t>
      </w:r>
      <w:r w:rsidRPr="007725B0">
        <w:rPr>
          <w:bCs/>
          <w:i/>
          <w:iCs/>
          <w:color w:val="000000"/>
        </w:rPr>
        <w:t xml:space="preserve">часа в  неделю </w:t>
      </w:r>
    </w:p>
    <w:p w:rsidR="00DA306E" w:rsidRPr="007725B0" w:rsidRDefault="00DA306E" w:rsidP="007725B0">
      <w:pPr>
        <w:pStyle w:val="aff1"/>
        <w:spacing w:line="240" w:lineRule="auto"/>
        <w:rPr>
          <w:bCs/>
          <w:i/>
          <w:iCs/>
          <w:color w:val="000000"/>
        </w:rPr>
      </w:pPr>
      <w:r w:rsidRPr="007725B0">
        <w:rPr>
          <w:bCs/>
          <w:i/>
          <w:iCs/>
          <w:color w:val="000000"/>
        </w:rPr>
        <w:t>Консультации</w:t>
      </w:r>
      <w:r w:rsidRPr="007725B0">
        <w:rPr>
          <w:bCs/>
          <w:i/>
          <w:iCs/>
          <w:color w:val="000000"/>
        </w:rPr>
        <w:tab/>
      </w:r>
      <w:r w:rsidRPr="007725B0">
        <w:rPr>
          <w:bCs/>
          <w:i/>
          <w:iCs/>
          <w:color w:val="000000"/>
        </w:rPr>
        <w:tab/>
        <w:t xml:space="preserve">8 часов в год </w:t>
      </w:r>
    </w:p>
    <w:p w:rsidR="0006086D" w:rsidRPr="007725B0" w:rsidRDefault="0006086D" w:rsidP="007725B0">
      <w:pPr>
        <w:pStyle w:val="53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За учебный год учащийся должен сыграть два зачета в первом полугодии, зачет и экзамен во втором полугодии.</w:t>
      </w:r>
    </w:p>
    <w:p w:rsidR="0006086D" w:rsidRPr="007725B0" w:rsidRDefault="0006086D" w:rsidP="007725B0">
      <w:pPr>
        <w:pStyle w:val="53"/>
        <w:shd w:val="clear" w:color="auto" w:fill="auto"/>
        <w:spacing w:after="0" w:line="240" w:lineRule="auto"/>
        <w:ind w:firstLine="567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Мажорные и минорные гаммы, трезвучия, арпеджио в тональностях до двух знаков в умеренном темпе. Хроматическая гамма от ре (гамма исполняются штрихами деташе и легато).</w:t>
      </w:r>
    </w:p>
    <w:p w:rsidR="0006086D" w:rsidRPr="007725B0" w:rsidRDefault="003C482C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10-15</w:t>
      </w:r>
      <w:r w:rsidR="0006086D" w:rsidRPr="007725B0">
        <w:rPr>
          <w:b w:val="0"/>
          <w:sz w:val="24"/>
          <w:szCs w:val="24"/>
          <w:lang w:val="ru-RU"/>
        </w:rPr>
        <w:t xml:space="preserve"> этюдов (по нотам).</w:t>
      </w:r>
    </w:p>
    <w:p w:rsidR="0006086D" w:rsidRPr="007725B0" w:rsidRDefault="0006086D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8-10 пьес.</w:t>
      </w:r>
    </w:p>
    <w:p w:rsidR="003C482C" w:rsidRPr="007725B0" w:rsidRDefault="003C482C" w:rsidP="007725B0">
      <w:pPr>
        <w:ind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/>
          <w:bCs/>
          <w:sz w:val="24"/>
          <w:szCs w:val="24"/>
          <w:lang w:val="ru-RU"/>
        </w:rPr>
        <w:t>Примерный репертуарный список</w:t>
      </w:r>
    </w:p>
    <w:p w:rsidR="003C482C" w:rsidRPr="007725B0" w:rsidRDefault="003C482C" w:rsidP="007725B0">
      <w:pPr>
        <w:ind w:firstLine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7725B0">
        <w:rPr>
          <w:rFonts w:ascii="Times New Roman" w:hAnsi="Times New Roman"/>
          <w:b/>
          <w:i/>
          <w:sz w:val="24"/>
          <w:szCs w:val="24"/>
          <w:lang w:val="ru-RU"/>
        </w:rPr>
        <w:t>Упражнения и этюды</w:t>
      </w:r>
    </w:p>
    <w:p w:rsidR="003C482C" w:rsidRPr="007725B0" w:rsidRDefault="003C482C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Ривчун А. Школа игры на саксофоне. Ч. </w:t>
      </w:r>
      <w:r w:rsidRPr="007725B0">
        <w:rPr>
          <w:rFonts w:ascii="Times New Roman" w:hAnsi="Times New Roman" w:cs="Times New Roman"/>
          <w:sz w:val="24"/>
          <w:szCs w:val="24"/>
        </w:rPr>
        <w:t>I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>.  М., 2001г.</w:t>
      </w:r>
    </w:p>
    <w:p w:rsidR="003C482C" w:rsidRPr="007725B0" w:rsidRDefault="003C482C" w:rsidP="007725B0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Радзиевская Т.В. Этюда Санкт-Петербург 1996г.</w:t>
      </w:r>
    </w:p>
    <w:p w:rsidR="003C482C" w:rsidRPr="007725B0" w:rsidRDefault="003C482C" w:rsidP="007725B0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Гофман Р. 40 этюдов. М., 1941</w:t>
      </w:r>
    </w:p>
    <w:p w:rsidR="000867A9" w:rsidRPr="007725B0" w:rsidRDefault="000867A9" w:rsidP="007725B0">
      <w:pPr>
        <w:ind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b/>
          <w:i/>
          <w:sz w:val="24"/>
          <w:szCs w:val="24"/>
          <w:lang w:val="ru-RU"/>
        </w:rPr>
        <w:t>Пьесы</w:t>
      </w:r>
    </w:p>
    <w:p w:rsidR="000867A9" w:rsidRPr="007725B0" w:rsidRDefault="00295CF1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Юный кларне</w:t>
      </w:r>
      <w:r w:rsidR="000867A9" w:rsidRPr="007725B0">
        <w:rPr>
          <w:b w:val="0"/>
          <w:sz w:val="24"/>
          <w:szCs w:val="24"/>
          <w:lang w:val="ru-RU"/>
        </w:rPr>
        <w:t>тист. Пьесы для малого кларнета «</w:t>
      </w:r>
      <w:r w:rsidR="000867A9" w:rsidRPr="007725B0">
        <w:rPr>
          <w:b w:val="0"/>
          <w:sz w:val="24"/>
          <w:szCs w:val="24"/>
        </w:rPr>
        <w:t>Es</w:t>
      </w:r>
      <w:r w:rsidR="000867A9" w:rsidRPr="007725B0">
        <w:rPr>
          <w:b w:val="0"/>
          <w:sz w:val="24"/>
          <w:szCs w:val="24"/>
          <w:lang w:val="ru-RU"/>
        </w:rPr>
        <w:t>». Ленинград «Москва» 1990г.</w:t>
      </w:r>
    </w:p>
    <w:p w:rsidR="000867A9" w:rsidRPr="007725B0" w:rsidRDefault="000867A9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Хрестоматия педагогического репертуара. М., 1989г.</w:t>
      </w:r>
    </w:p>
    <w:p w:rsidR="000867A9" w:rsidRPr="007725B0" w:rsidRDefault="000867A9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Хрестоматия для саксофона-альта. Москва. 2005г.</w:t>
      </w:r>
    </w:p>
    <w:p w:rsidR="000867A9" w:rsidRPr="007725B0" w:rsidRDefault="000867A9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Зубарев С. Хрестоматия педагогического репертуара. С.-П., 2010г.</w:t>
      </w:r>
    </w:p>
    <w:p w:rsidR="000867A9" w:rsidRPr="007725B0" w:rsidRDefault="000867A9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Лядов. А. Прелюдия</w:t>
      </w:r>
    </w:p>
    <w:p w:rsidR="000867A9" w:rsidRPr="007725B0" w:rsidRDefault="000867A9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Гендель Г. Сарабанда</w:t>
      </w:r>
    </w:p>
    <w:p w:rsidR="000867A9" w:rsidRPr="007725B0" w:rsidRDefault="000867A9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Моцарт В. Марш из оперы «Волшебная флейта»</w:t>
      </w:r>
    </w:p>
    <w:p w:rsidR="000867A9" w:rsidRPr="007725B0" w:rsidRDefault="000867A9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Комаровский А. Пастушок</w:t>
      </w:r>
    </w:p>
    <w:p w:rsidR="000867A9" w:rsidRPr="007725B0" w:rsidRDefault="009143DD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Мусоргский М. Слеза</w:t>
      </w:r>
    </w:p>
    <w:p w:rsidR="009143DD" w:rsidRPr="007725B0" w:rsidRDefault="009143DD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Моцарт В. Майская песня</w:t>
      </w:r>
    </w:p>
    <w:p w:rsidR="009143DD" w:rsidRPr="007725B0" w:rsidRDefault="009143DD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Шуман Р. Мелодия</w:t>
      </w:r>
    </w:p>
    <w:p w:rsidR="000867A9" w:rsidRPr="007725B0" w:rsidRDefault="00295CF1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Кабалевский Д</w:t>
      </w:r>
      <w:r w:rsidR="000867A9" w:rsidRPr="007725B0">
        <w:rPr>
          <w:b w:val="0"/>
          <w:sz w:val="24"/>
          <w:szCs w:val="24"/>
          <w:lang w:val="ru-RU"/>
        </w:rPr>
        <w:t>. Полька</w:t>
      </w:r>
    </w:p>
    <w:p w:rsidR="000867A9" w:rsidRPr="007725B0" w:rsidRDefault="000867A9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Григ Э. Лирическая пьеса</w:t>
      </w:r>
    </w:p>
    <w:p w:rsidR="000867A9" w:rsidRPr="007725B0" w:rsidRDefault="000867A9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 xml:space="preserve">Щуровский </w:t>
      </w:r>
      <w:r w:rsidR="009143DD" w:rsidRPr="007725B0">
        <w:rPr>
          <w:b w:val="0"/>
          <w:sz w:val="24"/>
          <w:szCs w:val="24"/>
          <w:lang w:val="ru-RU"/>
        </w:rPr>
        <w:t>Ю. Г</w:t>
      </w:r>
      <w:r w:rsidRPr="007725B0">
        <w:rPr>
          <w:b w:val="0"/>
          <w:sz w:val="24"/>
          <w:szCs w:val="24"/>
          <w:lang w:val="ru-RU"/>
        </w:rPr>
        <w:t>опак</w:t>
      </w:r>
    </w:p>
    <w:p w:rsidR="009143DD" w:rsidRPr="007725B0" w:rsidRDefault="009143DD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Чайковский П. Песня без слов</w:t>
      </w:r>
    </w:p>
    <w:p w:rsidR="009143DD" w:rsidRPr="007725B0" w:rsidRDefault="009143DD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Дебюсси К. Маленький негритенок</w:t>
      </w:r>
    </w:p>
    <w:p w:rsidR="00DF4D3A" w:rsidRPr="007725B0" w:rsidRDefault="00DF4D3A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Конд Ж. Тирольская серенада</w:t>
      </w:r>
    </w:p>
    <w:p w:rsidR="00DF4D3A" w:rsidRPr="007725B0" w:rsidRDefault="00DF4D3A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Бетховен</w:t>
      </w:r>
      <w:r w:rsidR="00295CF1" w:rsidRPr="007725B0">
        <w:rPr>
          <w:b w:val="0"/>
          <w:sz w:val="24"/>
          <w:szCs w:val="24"/>
          <w:lang w:val="ru-RU"/>
        </w:rPr>
        <w:t xml:space="preserve"> Л.</w:t>
      </w:r>
      <w:r w:rsidRPr="007725B0">
        <w:rPr>
          <w:b w:val="0"/>
          <w:sz w:val="24"/>
          <w:szCs w:val="24"/>
          <w:lang w:val="ru-RU"/>
        </w:rPr>
        <w:t xml:space="preserve"> Контраданс</w:t>
      </w:r>
    </w:p>
    <w:p w:rsidR="00D22ED6" w:rsidRPr="007725B0" w:rsidRDefault="00D22ED6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</w:p>
    <w:p w:rsidR="0006086D" w:rsidRPr="007725B0" w:rsidRDefault="0006086D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sz w:val="24"/>
          <w:szCs w:val="24"/>
          <w:lang w:val="ru-RU"/>
        </w:rPr>
      </w:pPr>
      <w:r w:rsidRPr="007725B0">
        <w:rPr>
          <w:sz w:val="24"/>
          <w:szCs w:val="24"/>
          <w:lang w:val="ru-RU"/>
        </w:rPr>
        <w:t>Примеры програм</w:t>
      </w:r>
      <w:r w:rsidR="003C482C" w:rsidRPr="007725B0">
        <w:rPr>
          <w:sz w:val="24"/>
          <w:szCs w:val="24"/>
          <w:lang w:val="ru-RU"/>
        </w:rPr>
        <w:t xml:space="preserve">мы переводного экзамена </w:t>
      </w:r>
    </w:p>
    <w:p w:rsidR="0006086D" w:rsidRPr="007725B0" w:rsidRDefault="009143DD" w:rsidP="007725B0">
      <w:pPr>
        <w:ind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b/>
          <w:i/>
          <w:sz w:val="24"/>
          <w:szCs w:val="24"/>
          <w:lang w:val="ru-RU"/>
        </w:rPr>
        <w:t>1 в</w:t>
      </w:r>
      <w:r w:rsidR="0006086D" w:rsidRPr="007725B0">
        <w:rPr>
          <w:rFonts w:ascii="Times New Roman" w:hAnsi="Times New Roman" w:cs="Times New Roman"/>
          <w:b/>
          <w:i/>
          <w:sz w:val="24"/>
          <w:szCs w:val="24"/>
          <w:lang w:val="ru-RU"/>
        </w:rPr>
        <w:t>ариант</w:t>
      </w:r>
    </w:p>
    <w:p w:rsidR="009143DD" w:rsidRPr="007725B0" w:rsidRDefault="009143DD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Моцарт В. Майская песня</w:t>
      </w:r>
    </w:p>
    <w:p w:rsidR="009143DD" w:rsidRPr="007725B0" w:rsidRDefault="009143DD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Шуман Р. Мелодия</w:t>
      </w:r>
    </w:p>
    <w:p w:rsidR="009143DD" w:rsidRPr="007725B0" w:rsidRDefault="009143DD" w:rsidP="007725B0">
      <w:pPr>
        <w:ind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b/>
          <w:i/>
          <w:sz w:val="24"/>
          <w:szCs w:val="24"/>
          <w:lang w:val="ru-RU"/>
        </w:rPr>
        <w:t>2 вариант</w:t>
      </w:r>
    </w:p>
    <w:p w:rsidR="009143DD" w:rsidRPr="007725B0" w:rsidRDefault="009143DD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Чайковс</w:t>
      </w:r>
      <w:r w:rsidR="00DF4D3A" w:rsidRPr="007725B0">
        <w:rPr>
          <w:b w:val="0"/>
          <w:sz w:val="24"/>
          <w:szCs w:val="24"/>
          <w:lang w:val="ru-RU"/>
        </w:rPr>
        <w:t>к</w:t>
      </w:r>
      <w:r w:rsidRPr="007725B0">
        <w:rPr>
          <w:b w:val="0"/>
          <w:sz w:val="24"/>
          <w:szCs w:val="24"/>
          <w:lang w:val="ru-RU"/>
        </w:rPr>
        <w:t>ий П. Песня без слов</w:t>
      </w:r>
    </w:p>
    <w:p w:rsidR="009143DD" w:rsidRPr="007725B0" w:rsidRDefault="009143DD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Дебюсси К. Маленький негритенок</w:t>
      </w:r>
    </w:p>
    <w:p w:rsidR="00DF4D3A" w:rsidRPr="007725B0" w:rsidRDefault="00DF4D3A" w:rsidP="007725B0">
      <w:pPr>
        <w:ind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b/>
          <w:i/>
          <w:sz w:val="24"/>
          <w:szCs w:val="24"/>
          <w:lang w:val="ru-RU"/>
        </w:rPr>
        <w:t>3 вариант</w:t>
      </w:r>
    </w:p>
    <w:p w:rsidR="00295CF1" w:rsidRPr="007725B0" w:rsidRDefault="00295CF1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Конд Ж. Тирольская серенада</w:t>
      </w:r>
    </w:p>
    <w:p w:rsidR="00295CF1" w:rsidRPr="007725B0" w:rsidRDefault="00295CF1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Бетховен Л. Контраданс</w:t>
      </w:r>
    </w:p>
    <w:p w:rsidR="000867A9" w:rsidRPr="007725B0" w:rsidRDefault="000867A9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</w:p>
    <w:p w:rsidR="000867A9" w:rsidRPr="007725B0" w:rsidRDefault="000867A9" w:rsidP="007725B0">
      <w:pPr>
        <w:pStyle w:val="ab"/>
        <w:spacing w:line="240" w:lineRule="auto"/>
        <w:jc w:val="both"/>
        <w:rPr>
          <w:b/>
          <w:sz w:val="24"/>
          <w:szCs w:val="24"/>
        </w:rPr>
      </w:pPr>
      <w:r w:rsidRPr="007725B0">
        <w:rPr>
          <w:b/>
          <w:sz w:val="24"/>
          <w:szCs w:val="24"/>
        </w:rPr>
        <w:t>Четвертый класс</w:t>
      </w:r>
    </w:p>
    <w:p w:rsidR="000867A9" w:rsidRPr="007725B0" w:rsidRDefault="000867A9" w:rsidP="007725B0">
      <w:pPr>
        <w:pStyle w:val="ab"/>
        <w:spacing w:line="240" w:lineRule="auto"/>
        <w:jc w:val="both"/>
        <w:rPr>
          <w:i/>
          <w:sz w:val="24"/>
          <w:szCs w:val="24"/>
        </w:rPr>
      </w:pPr>
      <w:r w:rsidRPr="007725B0">
        <w:rPr>
          <w:i/>
          <w:sz w:val="24"/>
          <w:szCs w:val="24"/>
        </w:rPr>
        <w:t>Специальность</w:t>
      </w:r>
      <w:r w:rsidRPr="007725B0">
        <w:rPr>
          <w:i/>
          <w:sz w:val="24"/>
          <w:szCs w:val="24"/>
        </w:rPr>
        <w:tab/>
        <w:t>2,5 часа в неделю</w:t>
      </w:r>
    </w:p>
    <w:p w:rsidR="000867A9" w:rsidRPr="007725B0" w:rsidRDefault="000867A9" w:rsidP="007725B0">
      <w:pPr>
        <w:pStyle w:val="ab"/>
        <w:spacing w:line="240" w:lineRule="auto"/>
        <w:jc w:val="both"/>
        <w:rPr>
          <w:i/>
          <w:sz w:val="24"/>
          <w:szCs w:val="24"/>
        </w:rPr>
      </w:pPr>
      <w:r w:rsidRPr="007725B0">
        <w:rPr>
          <w:i/>
          <w:sz w:val="24"/>
          <w:szCs w:val="24"/>
        </w:rPr>
        <w:lastRenderedPageBreak/>
        <w:t>Консультации</w:t>
      </w:r>
      <w:r w:rsidRPr="007725B0">
        <w:rPr>
          <w:i/>
          <w:sz w:val="24"/>
          <w:szCs w:val="24"/>
        </w:rPr>
        <w:tab/>
        <w:t xml:space="preserve"> 8 часов в год</w:t>
      </w:r>
    </w:p>
    <w:p w:rsidR="000867A9" w:rsidRPr="007725B0" w:rsidRDefault="00295CF1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ab/>
      </w:r>
      <w:r w:rsidR="000867A9" w:rsidRPr="007725B0">
        <w:rPr>
          <w:rFonts w:ascii="Times New Roman" w:hAnsi="Times New Roman"/>
          <w:sz w:val="24"/>
          <w:szCs w:val="24"/>
          <w:lang w:val="ru-RU"/>
        </w:rPr>
        <w:t xml:space="preserve">За учебный год учащийся должен сыграть два зачета в первом полугодии, зачет и экзамен во втором полугодии.  </w:t>
      </w:r>
    </w:p>
    <w:p w:rsidR="000867A9" w:rsidRPr="007725B0" w:rsidRDefault="00295CF1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ab/>
      </w:r>
      <w:r w:rsidR="000867A9" w:rsidRPr="007725B0">
        <w:rPr>
          <w:rFonts w:ascii="Times New Roman" w:hAnsi="Times New Roman"/>
          <w:sz w:val="24"/>
          <w:szCs w:val="24"/>
          <w:lang w:val="ru-RU"/>
        </w:rPr>
        <w:t>Мажорные и минорные гаммы, трезвучия, арпеджио, доминантсептаккорды в мажорных гаммах и уменьшенные септаккорды в минорных гаммах в тональностях до трех знаков в среднем темпе.</w:t>
      </w:r>
    </w:p>
    <w:p w:rsidR="000867A9" w:rsidRPr="007725B0" w:rsidRDefault="000867A9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Гаммы исполняются штрихами деташе и легато.</w:t>
      </w:r>
    </w:p>
    <w:p w:rsidR="000867A9" w:rsidRPr="007725B0" w:rsidRDefault="000867A9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10-15 этюдов (по нотам). 8-10 пьес.</w:t>
      </w:r>
    </w:p>
    <w:p w:rsidR="000867A9" w:rsidRPr="007725B0" w:rsidRDefault="000867A9" w:rsidP="007725B0">
      <w:pPr>
        <w:ind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725B0">
        <w:rPr>
          <w:rFonts w:ascii="Times New Roman" w:hAnsi="Times New Roman"/>
          <w:b/>
          <w:sz w:val="24"/>
          <w:szCs w:val="24"/>
          <w:lang w:val="ru-RU"/>
        </w:rPr>
        <w:t>Примерный репертуарный список</w:t>
      </w:r>
    </w:p>
    <w:p w:rsidR="000867A9" w:rsidRPr="007725B0" w:rsidRDefault="000867A9" w:rsidP="007725B0">
      <w:pPr>
        <w:ind w:firstLine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7725B0">
        <w:rPr>
          <w:rFonts w:ascii="Times New Roman" w:hAnsi="Times New Roman"/>
          <w:b/>
          <w:i/>
          <w:sz w:val="24"/>
          <w:szCs w:val="24"/>
          <w:lang w:val="ru-RU"/>
        </w:rPr>
        <w:t>Упражнения и этюды</w:t>
      </w:r>
    </w:p>
    <w:p w:rsidR="000867A9" w:rsidRPr="007725B0" w:rsidRDefault="00295CF1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Ривч</w:t>
      </w:r>
      <w:r w:rsidR="000867A9" w:rsidRPr="007725B0">
        <w:rPr>
          <w:rFonts w:ascii="Times New Roman" w:hAnsi="Times New Roman"/>
          <w:sz w:val="24"/>
          <w:szCs w:val="24"/>
          <w:lang w:val="ru-RU"/>
        </w:rPr>
        <w:t>ун А. Школа игры на саксофоне. Редактор В. Иванов. М., Музыка 2001г.</w:t>
      </w:r>
    </w:p>
    <w:p w:rsidR="000867A9" w:rsidRPr="007725B0" w:rsidRDefault="000867A9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Ривчун А. 40 этюдов для саксофона. Москва 2001г.</w:t>
      </w:r>
    </w:p>
    <w:p w:rsidR="00D22ED6" w:rsidRPr="007725B0" w:rsidRDefault="000867A9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Пушечников И. Этюды для гобоя. Москва 1987г.</w:t>
      </w:r>
    </w:p>
    <w:p w:rsidR="000867A9" w:rsidRPr="007725B0" w:rsidRDefault="000867A9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b/>
          <w:i/>
          <w:sz w:val="24"/>
          <w:szCs w:val="24"/>
          <w:lang w:val="ru-RU"/>
        </w:rPr>
        <w:t>Пьесы</w:t>
      </w:r>
    </w:p>
    <w:p w:rsidR="000867A9" w:rsidRPr="007725B0" w:rsidRDefault="000867A9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Мозговенко И., Штарк А. Хрестоматия педагогического репертуара</w:t>
      </w:r>
      <w:r w:rsidR="00295CF1" w:rsidRPr="007725B0">
        <w:rPr>
          <w:rFonts w:ascii="Times New Roman" w:hAnsi="Times New Roman"/>
          <w:sz w:val="24"/>
          <w:szCs w:val="24"/>
          <w:lang w:val="ru-RU"/>
        </w:rPr>
        <w:t>. М., 1989</w:t>
      </w:r>
    </w:p>
    <w:p w:rsidR="00295CF1" w:rsidRPr="007725B0" w:rsidRDefault="00295CF1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Зубарев С. Хрестоматия педагогического репертуара. С.-П.. 2010г.</w:t>
      </w:r>
    </w:p>
    <w:p w:rsidR="00295CF1" w:rsidRPr="007725B0" w:rsidRDefault="00295CF1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Юный кларнетист. Пьесы для малого кларнета «</w:t>
      </w:r>
      <w:r w:rsidRPr="007725B0">
        <w:rPr>
          <w:b w:val="0"/>
          <w:sz w:val="24"/>
          <w:szCs w:val="24"/>
        </w:rPr>
        <w:t>Es</w:t>
      </w:r>
      <w:r w:rsidRPr="007725B0">
        <w:rPr>
          <w:b w:val="0"/>
          <w:sz w:val="24"/>
          <w:szCs w:val="24"/>
          <w:lang w:val="ru-RU"/>
        </w:rPr>
        <w:t>». Ленинград «Москва» 1990г.</w:t>
      </w:r>
    </w:p>
    <w:p w:rsidR="00295CF1" w:rsidRPr="007725B0" w:rsidRDefault="00295CF1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Сен Санс К. Лебедь</w:t>
      </w:r>
    </w:p>
    <w:p w:rsidR="00295CF1" w:rsidRPr="007725B0" w:rsidRDefault="00295CF1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Бах И.С. Прелюдия ре минор</w:t>
      </w:r>
    </w:p>
    <w:p w:rsidR="00295CF1" w:rsidRPr="007725B0" w:rsidRDefault="00295CF1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Чайковский П. Мазурка</w:t>
      </w:r>
    </w:p>
    <w:p w:rsidR="00295CF1" w:rsidRPr="007725B0" w:rsidRDefault="00295CF1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Раков Н. Шутка</w:t>
      </w:r>
    </w:p>
    <w:p w:rsidR="00295CF1" w:rsidRPr="007725B0" w:rsidRDefault="00295CF1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Глинка М. Танец</w:t>
      </w:r>
    </w:p>
    <w:p w:rsidR="00295CF1" w:rsidRPr="007725B0" w:rsidRDefault="00CA3776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Мендельсон Ф</w:t>
      </w:r>
      <w:r w:rsidR="00295CF1" w:rsidRPr="007725B0">
        <w:rPr>
          <w:b w:val="0"/>
          <w:sz w:val="24"/>
          <w:szCs w:val="24"/>
          <w:lang w:val="ru-RU"/>
        </w:rPr>
        <w:t>. Весенняя песня</w:t>
      </w:r>
    </w:p>
    <w:p w:rsidR="00295CF1" w:rsidRPr="007725B0" w:rsidRDefault="00295CF1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Гершвин Дж. Острый ритм</w:t>
      </w:r>
    </w:p>
    <w:p w:rsidR="00295CF1" w:rsidRPr="007725B0" w:rsidRDefault="00295CF1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Косенко В. Пастораль</w:t>
      </w:r>
    </w:p>
    <w:p w:rsidR="00295CF1" w:rsidRPr="007725B0" w:rsidRDefault="00295CF1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Лансен С. Саксофониана</w:t>
      </w:r>
    </w:p>
    <w:p w:rsidR="00295CF1" w:rsidRPr="007725B0" w:rsidRDefault="00295CF1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Корелли А. Жига</w:t>
      </w:r>
    </w:p>
    <w:p w:rsidR="00295CF1" w:rsidRPr="007725B0" w:rsidRDefault="00295CF1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Глиэр Р. Романс</w:t>
      </w:r>
    </w:p>
    <w:p w:rsidR="00541978" w:rsidRPr="007725B0" w:rsidRDefault="00295CF1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Эккльс Г. Соната 1-2 ч.</w:t>
      </w:r>
    </w:p>
    <w:p w:rsidR="00295CF1" w:rsidRPr="007725B0" w:rsidRDefault="00295CF1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sz w:val="24"/>
          <w:szCs w:val="24"/>
          <w:lang w:val="ru-RU"/>
        </w:rPr>
      </w:pPr>
      <w:r w:rsidRPr="007725B0">
        <w:rPr>
          <w:sz w:val="24"/>
          <w:szCs w:val="24"/>
          <w:lang w:val="ru-RU"/>
        </w:rPr>
        <w:t>Примеры программы переводного экзамена</w:t>
      </w:r>
    </w:p>
    <w:p w:rsidR="00295CF1" w:rsidRPr="007725B0" w:rsidRDefault="00295CF1" w:rsidP="007725B0">
      <w:pPr>
        <w:ind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b/>
          <w:i/>
          <w:sz w:val="24"/>
          <w:szCs w:val="24"/>
          <w:lang w:val="ru-RU"/>
        </w:rPr>
        <w:t>1 вариант</w:t>
      </w:r>
    </w:p>
    <w:p w:rsidR="00295CF1" w:rsidRPr="007725B0" w:rsidRDefault="00295CF1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Косенко В. Пастораль</w:t>
      </w:r>
    </w:p>
    <w:p w:rsidR="00295CF1" w:rsidRPr="007725B0" w:rsidRDefault="00295CF1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Лансен С. Саксофониана</w:t>
      </w:r>
    </w:p>
    <w:p w:rsidR="00295CF1" w:rsidRPr="007725B0" w:rsidRDefault="00295CF1" w:rsidP="007725B0">
      <w:pPr>
        <w:ind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b/>
          <w:i/>
          <w:sz w:val="24"/>
          <w:szCs w:val="24"/>
          <w:lang w:val="ru-RU"/>
        </w:rPr>
        <w:t>2 вариант</w:t>
      </w:r>
    </w:p>
    <w:p w:rsidR="00295CF1" w:rsidRPr="007725B0" w:rsidRDefault="00295CF1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Корелли А. Жига</w:t>
      </w:r>
    </w:p>
    <w:p w:rsidR="00295CF1" w:rsidRPr="007725B0" w:rsidRDefault="00295CF1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Глиэр Р. Романс</w:t>
      </w:r>
    </w:p>
    <w:p w:rsidR="00295CF1" w:rsidRPr="007725B0" w:rsidRDefault="00295CF1" w:rsidP="007725B0">
      <w:pPr>
        <w:ind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b/>
          <w:i/>
          <w:sz w:val="24"/>
          <w:szCs w:val="24"/>
          <w:lang w:val="ru-RU"/>
        </w:rPr>
        <w:t>3 вариант</w:t>
      </w:r>
    </w:p>
    <w:p w:rsidR="00295CF1" w:rsidRPr="007725B0" w:rsidRDefault="00295CF1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Эккльс Г. Соната 1-2 ч.</w:t>
      </w:r>
    </w:p>
    <w:p w:rsidR="008F3B98" w:rsidRPr="007725B0" w:rsidRDefault="008F3B98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</w:p>
    <w:p w:rsidR="007725B0" w:rsidRDefault="007725B0" w:rsidP="007725B0">
      <w:pPr>
        <w:pStyle w:val="ab"/>
        <w:spacing w:line="240" w:lineRule="auto"/>
        <w:jc w:val="both"/>
        <w:rPr>
          <w:b/>
          <w:sz w:val="24"/>
          <w:szCs w:val="24"/>
        </w:rPr>
      </w:pPr>
    </w:p>
    <w:p w:rsidR="007725B0" w:rsidRPr="007725B0" w:rsidRDefault="007725B0" w:rsidP="007725B0">
      <w:pPr>
        <w:pStyle w:val="ab"/>
        <w:spacing w:line="240" w:lineRule="auto"/>
        <w:jc w:val="both"/>
        <w:rPr>
          <w:b/>
          <w:sz w:val="24"/>
          <w:szCs w:val="24"/>
        </w:rPr>
      </w:pPr>
    </w:p>
    <w:p w:rsidR="00E5203B" w:rsidRPr="007725B0" w:rsidRDefault="00E5203B" w:rsidP="007725B0">
      <w:pPr>
        <w:pStyle w:val="ab"/>
        <w:spacing w:line="240" w:lineRule="auto"/>
        <w:jc w:val="both"/>
        <w:rPr>
          <w:b/>
          <w:sz w:val="24"/>
          <w:szCs w:val="24"/>
        </w:rPr>
      </w:pPr>
      <w:r w:rsidRPr="007725B0">
        <w:rPr>
          <w:b/>
          <w:sz w:val="24"/>
          <w:szCs w:val="24"/>
        </w:rPr>
        <w:t>Пятый класс</w:t>
      </w:r>
    </w:p>
    <w:p w:rsidR="00E5203B" w:rsidRPr="007725B0" w:rsidRDefault="00E5203B" w:rsidP="007725B0">
      <w:pPr>
        <w:pStyle w:val="ab"/>
        <w:spacing w:line="240" w:lineRule="auto"/>
        <w:jc w:val="both"/>
        <w:rPr>
          <w:i/>
          <w:sz w:val="24"/>
          <w:szCs w:val="24"/>
        </w:rPr>
      </w:pPr>
      <w:r w:rsidRPr="007725B0">
        <w:rPr>
          <w:i/>
          <w:sz w:val="24"/>
          <w:szCs w:val="24"/>
        </w:rPr>
        <w:t>Специальность</w:t>
      </w:r>
      <w:r w:rsidRPr="007725B0">
        <w:rPr>
          <w:i/>
          <w:sz w:val="24"/>
          <w:szCs w:val="24"/>
        </w:rPr>
        <w:tab/>
        <w:t>2,5 часа в неделю</w:t>
      </w:r>
    </w:p>
    <w:p w:rsidR="00E5203B" w:rsidRPr="007725B0" w:rsidRDefault="00E5203B" w:rsidP="007725B0">
      <w:pPr>
        <w:pStyle w:val="ab"/>
        <w:spacing w:line="240" w:lineRule="auto"/>
        <w:jc w:val="both"/>
        <w:rPr>
          <w:i/>
          <w:sz w:val="24"/>
          <w:szCs w:val="24"/>
        </w:rPr>
      </w:pPr>
      <w:r w:rsidRPr="007725B0">
        <w:rPr>
          <w:i/>
          <w:sz w:val="24"/>
          <w:szCs w:val="24"/>
        </w:rPr>
        <w:t>Консультации</w:t>
      </w:r>
      <w:r w:rsidRPr="007725B0">
        <w:rPr>
          <w:i/>
          <w:sz w:val="24"/>
          <w:szCs w:val="24"/>
        </w:rPr>
        <w:tab/>
        <w:t xml:space="preserve"> 8 часов в год</w:t>
      </w:r>
    </w:p>
    <w:p w:rsidR="00E5203B" w:rsidRPr="007725B0" w:rsidRDefault="00E5203B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ab/>
        <w:t xml:space="preserve">За учебный год учащийся должен сыграть два зачета в первом полугодии, зачет </w:t>
      </w:r>
      <w:r w:rsidR="008F3B98" w:rsidRPr="007725B0">
        <w:rPr>
          <w:rFonts w:ascii="Times New Roman" w:hAnsi="Times New Roman"/>
          <w:sz w:val="24"/>
          <w:szCs w:val="24"/>
          <w:lang w:val="ru-RU"/>
        </w:rPr>
        <w:t xml:space="preserve">и экзамен во втором полугодии. </w:t>
      </w:r>
    </w:p>
    <w:p w:rsidR="00E5203B" w:rsidRPr="007725B0" w:rsidRDefault="00E5203B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ab/>
        <w:t>Мажорные и минорные гаммы до четырех знаков, в том числе трезвучия, арпеджио, доминантсептаккорды и уменьшенные септаккорды.</w:t>
      </w:r>
    </w:p>
    <w:p w:rsidR="00E5203B" w:rsidRPr="007725B0" w:rsidRDefault="00E5203B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Гаммы исполняются штрихами деташе и легато.</w:t>
      </w:r>
    </w:p>
    <w:p w:rsidR="00E5203B" w:rsidRPr="007725B0" w:rsidRDefault="00E5203B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10-15 этюдов (по нотам). 4 пьесы и 1 произведение крупной формы.</w:t>
      </w:r>
    </w:p>
    <w:p w:rsidR="00E5203B" w:rsidRPr="007725B0" w:rsidRDefault="00E5203B" w:rsidP="007725B0">
      <w:pPr>
        <w:ind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725B0">
        <w:rPr>
          <w:rFonts w:ascii="Times New Roman" w:hAnsi="Times New Roman"/>
          <w:b/>
          <w:sz w:val="24"/>
          <w:szCs w:val="24"/>
          <w:lang w:val="ru-RU"/>
        </w:rPr>
        <w:t>Примерный репертуарный список</w:t>
      </w:r>
    </w:p>
    <w:p w:rsidR="00E5203B" w:rsidRPr="007725B0" w:rsidRDefault="00E5203B" w:rsidP="007725B0">
      <w:pPr>
        <w:ind w:firstLine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7725B0">
        <w:rPr>
          <w:rFonts w:ascii="Times New Roman" w:hAnsi="Times New Roman"/>
          <w:b/>
          <w:i/>
          <w:sz w:val="24"/>
          <w:szCs w:val="24"/>
          <w:lang w:val="ru-RU"/>
        </w:rPr>
        <w:t>Упражнения и этюды</w:t>
      </w:r>
    </w:p>
    <w:p w:rsidR="00295CF1" w:rsidRPr="007725B0" w:rsidRDefault="00E5203B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lastRenderedPageBreak/>
        <w:t>Ривчун А. Сто пятьдесят упражнений для саксофона. Москва 1985г.</w:t>
      </w:r>
    </w:p>
    <w:p w:rsidR="00E5203B" w:rsidRPr="007725B0" w:rsidRDefault="00CA3776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Пушечников И</w:t>
      </w:r>
      <w:r w:rsidR="00E5203B" w:rsidRPr="007725B0">
        <w:rPr>
          <w:b w:val="0"/>
          <w:sz w:val="24"/>
          <w:szCs w:val="24"/>
          <w:lang w:val="ru-RU"/>
        </w:rPr>
        <w:t>. 36 этюдов. М., 1954г.</w:t>
      </w:r>
    </w:p>
    <w:p w:rsidR="00E5203B" w:rsidRPr="007725B0" w:rsidRDefault="00E5203B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Клозе Г. Ежедневные упражнения и этюды. М., 1991г.</w:t>
      </w:r>
    </w:p>
    <w:p w:rsidR="00E5203B" w:rsidRPr="007725B0" w:rsidRDefault="00E5203B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b/>
          <w:i/>
          <w:sz w:val="24"/>
          <w:szCs w:val="24"/>
          <w:lang w:val="ru-RU"/>
        </w:rPr>
        <w:t>Пьесы</w:t>
      </w:r>
    </w:p>
    <w:p w:rsidR="00E5203B" w:rsidRPr="007725B0" w:rsidRDefault="00E5203B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Мозговенко И., Штарк А. Хрестоматия педагогического репертуара. М., 1989</w:t>
      </w:r>
    </w:p>
    <w:p w:rsidR="00E5203B" w:rsidRPr="007725B0" w:rsidRDefault="00E5203B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Зубарев С. Хрестоматия педагогического репертуара. С.-П.. 2010г.</w:t>
      </w:r>
    </w:p>
    <w:p w:rsidR="00E5203B" w:rsidRPr="007725B0" w:rsidRDefault="00E5203B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Воронина В. Нотная папка кларнетиста. М., 2006г.</w:t>
      </w:r>
    </w:p>
    <w:p w:rsidR="00E5203B" w:rsidRPr="007725B0" w:rsidRDefault="00E5203B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Бетхове</w:t>
      </w:r>
      <w:r w:rsidR="00CA3776" w:rsidRPr="007725B0">
        <w:rPr>
          <w:rFonts w:ascii="Times New Roman" w:hAnsi="Times New Roman"/>
          <w:sz w:val="24"/>
          <w:szCs w:val="24"/>
          <w:lang w:val="ru-RU"/>
        </w:rPr>
        <w:t>н</w:t>
      </w:r>
      <w:r w:rsidRPr="007725B0">
        <w:rPr>
          <w:rFonts w:ascii="Times New Roman" w:hAnsi="Times New Roman"/>
          <w:sz w:val="24"/>
          <w:szCs w:val="24"/>
          <w:lang w:val="ru-RU"/>
        </w:rPr>
        <w:t xml:space="preserve"> Л. Сонатина</w:t>
      </w:r>
    </w:p>
    <w:p w:rsidR="00E5203B" w:rsidRPr="007725B0" w:rsidRDefault="00E5203B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Раков Н. Вокализ</w:t>
      </w:r>
    </w:p>
    <w:p w:rsidR="00E5203B" w:rsidRPr="007725B0" w:rsidRDefault="00E5203B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Чайковский П. Подснежник</w:t>
      </w:r>
    </w:p>
    <w:p w:rsidR="00E5203B" w:rsidRPr="007725B0" w:rsidRDefault="00E5203B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Чайковский П</w:t>
      </w:r>
      <w:r w:rsidR="00CA3776" w:rsidRPr="007725B0">
        <w:rPr>
          <w:rFonts w:ascii="Times New Roman" w:hAnsi="Times New Roman"/>
          <w:sz w:val="24"/>
          <w:szCs w:val="24"/>
          <w:lang w:val="ru-RU"/>
        </w:rPr>
        <w:t>.</w:t>
      </w:r>
      <w:r w:rsidRPr="007725B0">
        <w:rPr>
          <w:rFonts w:ascii="Times New Roman" w:hAnsi="Times New Roman"/>
          <w:sz w:val="24"/>
          <w:szCs w:val="24"/>
          <w:lang w:val="ru-RU"/>
        </w:rPr>
        <w:t xml:space="preserve"> Мелодия</w:t>
      </w:r>
    </w:p>
    <w:p w:rsidR="00E5203B" w:rsidRPr="007725B0" w:rsidRDefault="00E5203B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Обер Д. Жига, ария, престо</w:t>
      </w:r>
    </w:p>
    <w:p w:rsidR="0013757A" w:rsidRPr="007725B0" w:rsidRDefault="0013757A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Куперен Ф. Дилижанс</w:t>
      </w:r>
    </w:p>
    <w:p w:rsidR="00E5203B" w:rsidRPr="007725B0" w:rsidRDefault="00E5203B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Тучек В. Концерт. Киев, 1978г.</w:t>
      </w:r>
    </w:p>
    <w:p w:rsidR="0013757A" w:rsidRPr="007725B0" w:rsidRDefault="0013757A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Дворжак А. Юмореска</w:t>
      </w:r>
    </w:p>
    <w:p w:rsidR="0013757A" w:rsidRPr="007725B0" w:rsidRDefault="0013757A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Винчи Л. Первая соната 3-5ч.</w:t>
      </w:r>
    </w:p>
    <w:p w:rsidR="00E5203B" w:rsidRPr="007725B0" w:rsidRDefault="00E5203B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Ри</w:t>
      </w:r>
      <w:r w:rsidR="0013757A" w:rsidRPr="007725B0">
        <w:rPr>
          <w:rFonts w:ascii="Times New Roman" w:hAnsi="Times New Roman"/>
          <w:sz w:val="24"/>
          <w:szCs w:val="24"/>
          <w:lang w:val="ru-RU"/>
        </w:rPr>
        <w:t>м</w:t>
      </w:r>
      <w:r w:rsidRPr="007725B0">
        <w:rPr>
          <w:rFonts w:ascii="Times New Roman" w:hAnsi="Times New Roman"/>
          <w:sz w:val="24"/>
          <w:szCs w:val="24"/>
          <w:lang w:val="ru-RU"/>
        </w:rPr>
        <w:t>ский-Корсаков Н. Концерт. М., 1993г.</w:t>
      </w:r>
    </w:p>
    <w:p w:rsidR="00E5203B" w:rsidRPr="007725B0" w:rsidRDefault="00E5203B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М</w:t>
      </w:r>
      <w:r w:rsidR="0013757A" w:rsidRPr="007725B0">
        <w:rPr>
          <w:rFonts w:ascii="Times New Roman" w:hAnsi="Times New Roman"/>
          <w:sz w:val="24"/>
          <w:szCs w:val="24"/>
          <w:lang w:val="ru-RU"/>
        </w:rPr>
        <w:t>о</w:t>
      </w:r>
      <w:r w:rsidRPr="007725B0">
        <w:rPr>
          <w:rFonts w:ascii="Times New Roman" w:hAnsi="Times New Roman"/>
          <w:sz w:val="24"/>
          <w:szCs w:val="24"/>
          <w:lang w:val="ru-RU"/>
        </w:rPr>
        <w:t>царт В. Сонатина 1-4 части Лейпциг 1992г.</w:t>
      </w:r>
    </w:p>
    <w:p w:rsidR="00541978" w:rsidRPr="007725B0" w:rsidRDefault="00541978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3757A" w:rsidRPr="007725B0" w:rsidRDefault="0013757A" w:rsidP="007725B0">
      <w:pPr>
        <w:pStyle w:val="53"/>
        <w:shd w:val="clear" w:color="auto" w:fill="auto"/>
        <w:spacing w:after="0" w:line="240" w:lineRule="auto"/>
        <w:ind w:firstLine="0"/>
        <w:jc w:val="both"/>
        <w:rPr>
          <w:sz w:val="24"/>
          <w:szCs w:val="24"/>
          <w:lang w:val="ru-RU"/>
        </w:rPr>
      </w:pPr>
      <w:r w:rsidRPr="007725B0">
        <w:rPr>
          <w:sz w:val="24"/>
          <w:szCs w:val="24"/>
          <w:lang w:val="ru-RU"/>
        </w:rPr>
        <w:t>Примеры программы переводного экзамена</w:t>
      </w:r>
    </w:p>
    <w:p w:rsidR="0013757A" w:rsidRPr="007725B0" w:rsidRDefault="0013757A" w:rsidP="007725B0">
      <w:pPr>
        <w:ind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b/>
          <w:i/>
          <w:sz w:val="24"/>
          <w:szCs w:val="24"/>
          <w:lang w:val="ru-RU"/>
        </w:rPr>
        <w:t>1 вариант</w:t>
      </w:r>
    </w:p>
    <w:p w:rsidR="0013757A" w:rsidRPr="007725B0" w:rsidRDefault="0013757A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Моцарт В. Сонатина До мажор 1-2 ч.</w:t>
      </w:r>
    </w:p>
    <w:p w:rsidR="0013757A" w:rsidRPr="007725B0" w:rsidRDefault="0013757A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Дворжак А. Юмореска</w:t>
      </w:r>
    </w:p>
    <w:p w:rsidR="0013757A" w:rsidRPr="007725B0" w:rsidRDefault="0013757A" w:rsidP="007725B0">
      <w:pPr>
        <w:ind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b/>
          <w:i/>
          <w:sz w:val="24"/>
          <w:szCs w:val="24"/>
          <w:lang w:val="ru-RU"/>
        </w:rPr>
        <w:t>2 вариант</w:t>
      </w:r>
    </w:p>
    <w:p w:rsidR="0013757A" w:rsidRPr="007725B0" w:rsidRDefault="0013757A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Винчи Л. Первая соната 3-5ч.</w:t>
      </w:r>
    </w:p>
    <w:p w:rsidR="0013757A" w:rsidRPr="007725B0" w:rsidRDefault="0013757A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Куперен Ф. Дилижанс</w:t>
      </w:r>
    </w:p>
    <w:p w:rsidR="008F3B98" w:rsidRPr="007725B0" w:rsidRDefault="0013757A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Учащиеся, продолжающие обучение в шестом классе, сдают выпускной экзамен в шестом классе.</w:t>
      </w:r>
    </w:p>
    <w:p w:rsidR="00D22ED6" w:rsidRPr="007725B0" w:rsidRDefault="00D22ED6" w:rsidP="007725B0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3B98" w:rsidRPr="007725B0" w:rsidRDefault="008F3B98" w:rsidP="007725B0">
      <w:pPr>
        <w:pStyle w:val="aff1"/>
        <w:spacing w:line="240" w:lineRule="auto"/>
        <w:rPr>
          <w:b/>
          <w:bCs/>
          <w:iCs/>
        </w:rPr>
      </w:pPr>
      <w:r w:rsidRPr="007725B0">
        <w:rPr>
          <w:b/>
          <w:bCs/>
          <w:iCs/>
        </w:rPr>
        <w:t xml:space="preserve">Шестой класс </w:t>
      </w:r>
    </w:p>
    <w:p w:rsidR="008F3B98" w:rsidRPr="007725B0" w:rsidRDefault="008F3B98" w:rsidP="007725B0">
      <w:pPr>
        <w:pStyle w:val="aff1"/>
        <w:spacing w:line="240" w:lineRule="auto"/>
        <w:rPr>
          <w:bCs/>
          <w:i/>
          <w:iCs/>
        </w:rPr>
      </w:pPr>
      <w:r w:rsidRPr="007725B0">
        <w:rPr>
          <w:bCs/>
          <w:i/>
          <w:iCs/>
        </w:rPr>
        <w:t>Аудиторные занятия</w:t>
      </w:r>
      <w:r w:rsidRPr="007725B0">
        <w:rPr>
          <w:bCs/>
          <w:i/>
          <w:iCs/>
        </w:rPr>
        <w:tab/>
        <w:t xml:space="preserve">2,5 часа в  неделю </w:t>
      </w:r>
    </w:p>
    <w:p w:rsidR="008F3B98" w:rsidRPr="007725B0" w:rsidRDefault="008F3B98" w:rsidP="007725B0">
      <w:pPr>
        <w:pStyle w:val="aff1"/>
        <w:spacing w:line="240" w:lineRule="auto"/>
        <w:rPr>
          <w:bCs/>
          <w:i/>
          <w:iCs/>
        </w:rPr>
      </w:pPr>
      <w:r w:rsidRPr="007725B0">
        <w:rPr>
          <w:bCs/>
          <w:i/>
          <w:iCs/>
        </w:rPr>
        <w:t>Консультации</w:t>
      </w:r>
      <w:r w:rsidRPr="007725B0">
        <w:rPr>
          <w:bCs/>
          <w:i/>
          <w:iCs/>
        </w:rPr>
        <w:tab/>
        <w:t xml:space="preserve">8 часов в год </w:t>
      </w:r>
    </w:p>
    <w:p w:rsidR="008F3B98" w:rsidRPr="007725B0" w:rsidRDefault="008F3B98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ab/>
        <w:t xml:space="preserve">В шестом классе обучаются учащиеся, которые целенаправленно готовятся к поступлению в профессиональную образовательную организацию. Ученики шестого класса играют в учебном году зачет и  экзамен: в декабре и мае. В декабре – крупная форма. На выпускной экзамен (итоговая аттестация) выносится программа с дополнительной пьесой. </w:t>
      </w:r>
    </w:p>
    <w:p w:rsidR="008F3B98" w:rsidRPr="007725B0" w:rsidRDefault="008F3B98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ab/>
        <w:t>Мажорные и минорные гаммы в тональностях до пяти знаков, в том числе доминантсептаккорды, уменьшенные септаккорды и их обращения. Исполнять в подвижном темпе различными штрихами.</w:t>
      </w:r>
    </w:p>
    <w:p w:rsidR="008F3B98" w:rsidRPr="007725B0" w:rsidRDefault="008F3B98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15-20 этюдов (по нотам).</w:t>
      </w:r>
    </w:p>
    <w:p w:rsidR="008F3B98" w:rsidRPr="007725B0" w:rsidRDefault="008F3B98" w:rsidP="007725B0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4 пьесы и 1 произведение крупной формы.</w:t>
      </w:r>
    </w:p>
    <w:p w:rsidR="008F3B98" w:rsidRPr="007725B0" w:rsidRDefault="008F3B98" w:rsidP="007725B0">
      <w:pPr>
        <w:ind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/>
          <w:bCs/>
          <w:sz w:val="24"/>
          <w:szCs w:val="24"/>
          <w:lang w:val="ru-RU"/>
        </w:rPr>
        <w:t>Примерный репертуарный список</w:t>
      </w:r>
    </w:p>
    <w:p w:rsidR="008F3B98" w:rsidRPr="007725B0" w:rsidRDefault="008F3B98" w:rsidP="007725B0">
      <w:pPr>
        <w:ind w:firstLine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7725B0">
        <w:rPr>
          <w:rFonts w:ascii="Times New Roman" w:hAnsi="Times New Roman"/>
          <w:b/>
          <w:i/>
          <w:sz w:val="24"/>
          <w:szCs w:val="24"/>
          <w:lang w:val="ru-RU"/>
        </w:rPr>
        <w:t>Упражнения и этюды</w:t>
      </w:r>
    </w:p>
    <w:p w:rsidR="008F3B98" w:rsidRPr="007725B0" w:rsidRDefault="008F3B98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 xml:space="preserve">Ривчун А. Школа игры на саксофоне. Москва-Музыка. Часть 2. 2001г. </w:t>
      </w:r>
    </w:p>
    <w:p w:rsidR="008F3B98" w:rsidRPr="007725B0" w:rsidRDefault="008F3B98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Ривчун А. 40 этюдов для саксофона. Москва. 2002г.</w:t>
      </w:r>
    </w:p>
    <w:p w:rsidR="008F3B98" w:rsidRPr="007725B0" w:rsidRDefault="00B67326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Списак М</w:t>
      </w:r>
      <w:r w:rsidR="008F3B98" w:rsidRPr="007725B0">
        <w:rPr>
          <w:rFonts w:ascii="Times New Roman" w:hAnsi="Times New Roman"/>
          <w:sz w:val="24"/>
          <w:szCs w:val="24"/>
          <w:lang w:val="ru-RU"/>
        </w:rPr>
        <w:t>. Этюды для ансамблевой игры. Тетр. 1. Краков. 1970г.</w:t>
      </w:r>
    </w:p>
    <w:p w:rsidR="008F3B98" w:rsidRPr="007725B0" w:rsidRDefault="008F3B98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Сборник избранных этюдов для саксофона. Составитель Е.Андреев. М., 1976</w:t>
      </w:r>
      <w:r w:rsidR="00D077B3" w:rsidRPr="007725B0">
        <w:rPr>
          <w:rFonts w:ascii="Times New Roman" w:hAnsi="Times New Roman"/>
          <w:sz w:val="24"/>
          <w:szCs w:val="24"/>
          <w:lang w:val="ru-RU"/>
        </w:rPr>
        <w:t>г.</w:t>
      </w:r>
    </w:p>
    <w:p w:rsidR="00D077B3" w:rsidRPr="007725B0" w:rsidRDefault="008F3B98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Гаммы, этюды. Составитель Г.Малиновская. М., 2011</w:t>
      </w:r>
      <w:r w:rsidR="00D077B3" w:rsidRPr="007725B0">
        <w:rPr>
          <w:rFonts w:ascii="Times New Roman" w:hAnsi="Times New Roman"/>
          <w:sz w:val="24"/>
          <w:szCs w:val="24"/>
          <w:lang w:val="ru-RU"/>
        </w:rPr>
        <w:t>г.</w:t>
      </w:r>
    </w:p>
    <w:p w:rsidR="00D077B3" w:rsidRPr="007725B0" w:rsidRDefault="008F3B98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Михайлов Л.  Школа игры на саксофоне. М., 1975</w:t>
      </w:r>
      <w:r w:rsidR="00D077B3" w:rsidRPr="007725B0">
        <w:rPr>
          <w:rFonts w:ascii="Times New Roman" w:hAnsi="Times New Roman"/>
          <w:sz w:val="24"/>
          <w:szCs w:val="24"/>
          <w:lang w:val="ru-RU"/>
        </w:rPr>
        <w:t>г.</w:t>
      </w:r>
    </w:p>
    <w:p w:rsidR="00D077B3" w:rsidRPr="007725B0" w:rsidRDefault="008F3B98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Прорвич Б. Основы техники игры на саксофоне. М., 1977</w:t>
      </w:r>
      <w:r w:rsidR="00D077B3" w:rsidRPr="007725B0">
        <w:rPr>
          <w:rFonts w:ascii="Times New Roman" w:hAnsi="Times New Roman"/>
          <w:sz w:val="24"/>
          <w:szCs w:val="24"/>
          <w:lang w:val="ru-RU"/>
        </w:rPr>
        <w:t>г.</w:t>
      </w:r>
    </w:p>
    <w:p w:rsidR="00D22ED6" w:rsidRPr="007725B0" w:rsidRDefault="008F3B98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lastRenderedPageBreak/>
        <w:t>Начальное обучение игре на саксофоне. Методическая разработка. Составитель А.Осейчук. М., 1986</w:t>
      </w:r>
      <w:r w:rsidR="00D077B3" w:rsidRPr="007725B0">
        <w:rPr>
          <w:rFonts w:ascii="Times New Roman" w:hAnsi="Times New Roman"/>
          <w:sz w:val="24"/>
          <w:szCs w:val="24"/>
          <w:lang w:val="ru-RU"/>
        </w:rPr>
        <w:t>г.</w:t>
      </w:r>
    </w:p>
    <w:p w:rsidR="008F3B98" w:rsidRPr="007725B0" w:rsidRDefault="008F3B98" w:rsidP="007725B0">
      <w:pPr>
        <w:ind w:firstLine="0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7725B0">
        <w:rPr>
          <w:rFonts w:ascii="Times New Roman" w:hAnsi="Times New Roman"/>
          <w:b/>
          <w:bCs/>
          <w:i/>
          <w:sz w:val="24"/>
          <w:szCs w:val="24"/>
          <w:lang w:val="ru-RU"/>
        </w:rPr>
        <w:t>Пьесы</w:t>
      </w:r>
    </w:p>
    <w:p w:rsidR="008F3B98" w:rsidRPr="007725B0" w:rsidRDefault="008F3B98" w:rsidP="007725B0">
      <w:pPr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Cs/>
          <w:sz w:val="24"/>
          <w:szCs w:val="24"/>
          <w:lang w:val="ru-RU"/>
        </w:rPr>
        <w:t>Хрестоматия для саксофона-альта. 4-5 годы обучения. Соста</w:t>
      </w:r>
      <w:r w:rsidR="00D077B3" w:rsidRPr="007725B0">
        <w:rPr>
          <w:rFonts w:ascii="Times New Roman" w:hAnsi="Times New Roman"/>
          <w:bCs/>
          <w:sz w:val="24"/>
          <w:szCs w:val="24"/>
          <w:lang w:val="ru-RU"/>
        </w:rPr>
        <w:t>витель  М.Шапошникова. М., 2005г.</w:t>
      </w:r>
    </w:p>
    <w:p w:rsidR="00D077B3" w:rsidRPr="007725B0" w:rsidRDefault="00D077B3" w:rsidP="007725B0">
      <w:pPr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Cs/>
          <w:sz w:val="24"/>
          <w:szCs w:val="24"/>
          <w:lang w:val="ru-RU"/>
        </w:rPr>
        <w:t>Педагогический репертуар – хрестоматия для саксофона-альта 4-5 класс. Москва. Музыка. 1987г.</w:t>
      </w:r>
    </w:p>
    <w:p w:rsidR="008F3B98" w:rsidRPr="007725B0" w:rsidRDefault="008F3B98" w:rsidP="007725B0">
      <w:pPr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Cs/>
          <w:sz w:val="24"/>
          <w:szCs w:val="24"/>
          <w:lang w:val="ru-RU"/>
        </w:rPr>
        <w:t xml:space="preserve">Михайлов Л. Школа игры на </w:t>
      </w:r>
      <w:r w:rsidR="00D077B3" w:rsidRPr="007725B0">
        <w:rPr>
          <w:rFonts w:ascii="Times New Roman" w:hAnsi="Times New Roman"/>
          <w:bCs/>
          <w:sz w:val="24"/>
          <w:szCs w:val="24"/>
          <w:lang w:val="ru-RU"/>
        </w:rPr>
        <w:t>саксофоне. М., Музыка, 1975г.</w:t>
      </w:r>
    </w:p>
    <w:p w:rsidR="00D077B3" w:rsidRPr="007725B0" w:rsidRDefault="00D077B3" w:rsidP="007725B0">
      <w:pPr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Cs/>
          <w:sz w:val="24"/>
          <w:szCs w:val="24"/>
          <w:lang w:val="ru-RU"/>
        </w:rPr>
        <w:t>Хрестоматия педагогического ансамбля. С</w:t>
      </w:r>
      <w:r w:rsidR="00CA3776" w:rsidRPr="007725B0">
        <w:rPr>
          <w:rFonts w:ascii="Times New Roman" w:hAnsi="Times New Roman"/>
          <w:bCs/>
          <w:sz w:val="24"/>
          <w:szCs w:val="24"/>
          <w:lang w:val="ru-RU"/>
        </w:rPr>
        <w:t>-П.,</w:t>
      </w:r>
      <w:r w:rsidRPr="007725B0">
        <w:rPr>
          <w:rFonts w:ascii="Times New Roman" w:hAnsi="Times New Roman"/>
          <w:bCs/>
          <w:sz w:val="24"/>
          <w:szCs w:val="24"/>
          <w:lang w:val="ru-RU"/>
        </w:rPr>
        <w:t xml:space="preserve"> 2010г.</w:t>
      </w:r>
    </w:p>
    <w:p w:rsidR="00D077B3" w:rsidRPr="007725B0" w:rsidRDefault="00D077B3" w:rsidP="007725B0">
      <w:pPr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Cs/>
          <w:sz w:val="24"/>
          <w:szCs w:val="24"/>
          <w:lang w:val="ru-RU"/>
        </w:rPr>
        <w:t>Медыньш Я.Романс</w:t>
      </w:r>
    </w:p>
    <w:p w:rsidR="00D077B3" w:rsidRPr="007725B0" w:rsidRDefault="00D077B3" w:rsidP="007725B0">
      <w:pPr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Cs/>
          <w:sz w:val="24"/>
          <w:szCs w:val="24"/>
          <w:lang w:val="ru-RU"/>
        </w:rPr>
        <w:t>Василенко С. Восточный танец</w:t>
      </w:r>
    </w:p>
    <w:p w:rsidR="00D077B3" w:rsidRPr="007725B0" w:rsidRDefault="00D077B3" w:rsidP="007725B0">
      <w:pPr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Cs/>
          <w:sz w:val="24"/>
          <w:szCs w:val="24"/>
          <w:lang w:val="ru-RU"/>
        </w:rPr>
        <w:t>Винчи Л. Первая соната. Хабаровск. 2008г.</w:t>
      </w:r>
    </w:p>
    <w:p w:rsidR="00D077B3" w:rsidRPr="007725B0" w:rsidRDefault="00D077B3" w:rsidP="007725B0">
      <w:pPr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Cs/>
          <w:sz w:val="24"/>
          <w:szCs w:val="24"/>
          <w:lang w:val="ru-RU"/>
        </w:rPr>
        <w:t>Чайковский П. В деревне</w:t>
      </w:r>
    </w:p>
    <w:p w:rsidR="00D077B3" w:rsidRPr="007725B0" w:rsidRDefault="00D077B3" w:rsidP="007725B0">
      <w:pPr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Cs/>
          <w:sz w:val="24"/>
          <w:szCs w:val="24"/>
          <w:lang w:val="ru-RU"/>
        </w:rPr>
        <w:t>Чайковский П. Русский танец</w:t>
      </w:r>
    </w:p>
    <w:p w:rsidR="00D077B3" w:rsidRPr="007725B0" w:rsidRDefault="00D077B3" w:rsidP="007725B0">
      <w:pPr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Cs/>
          <w:sz w:val="24"/>
          <w:szCs w:val="24"/>
          <w:lang w:val="ru-RU"/>
        </w:rPr>
        <w:t>Петренко М. Вальс</w:t>
      </w:r>
    </w:p>
    <w:p w:rsidR="00D077B3" w:rsidRPr="007725B0" w:rsidRDefault="00D077B3" w:rsidP="007725B0">
      <w:pPr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Cs/>
          <w:sz w:val="24"/>
          <w:szCs w:val="24"/>
          <w:lang w:val="ru-RU"/>
        </w:rPr>
        <w:t>Моцарт В. Сонатина 1-3 ч.</w:t>
      </w:r>
    </w:p>
    <w:p w:rsidR="00D077B3" w:rsidRPr="007725B0" w:rsidRDefault="00D077B3" w:rsidP="007725B0">
      <w:pPr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Cs/>
          <w:sz w:val="24"/>
          <w:szCs w:val="24"/>
          <w:lang w:val="ru-RU"/>
        </w:rPr>
        <w:t>Гендель Г. Сонатина №4 3-4 ч.</w:t>
      </w:r>
    </w:p>
    <w:p w:rsidR="00D077B3" w:rsidRPr="007725B0" w:rsidRDefault="00D077B3" w:rsidP="007725B0">
      <w:pPr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Cs/>
          <w:sz w:val="24"/>
          <w:szCs w:val="24"/>
          <w:lang w:val="ru-RU"/>
        </w:rPr>
        <w:t>Марчелло А. Концерт 1ч.</w:t>
      </w:r>
    </w:p>
    <w:p w:rsidR="00D077B3" w:rsidRPr="007725B0" w:rsidRDefault="00D077B3" w:rsidP="007725B0">
      <w:pPr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Cs/>
          <w:sz w:val="24"/>
          <w:szCs w:val="24"/>
          <w:lang w:val="ru-RU"/>
        </w:rPr>
        <w:t>Рамо Ж. Тамбурин</w:t>
      </w:r>
    </w:p>
    <w:p w:rsidR="00D077B3" w:rsidRPr="007725B0" w:rsidRDefault="00D077B3" w:rsidP="007725B0">
      <w:pPr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Cs/>
          <w:sz w:val="24"/>
          <w:szCs w:val="24"/>
          <w:lang w:val="ru-RU"/>
        </w:rPr>
        <w:t>Даргомыжский А. Танец русалок</w:t>
      </w:r>
    </w:p>
    <w:p w:rsidR="008F3B98" w:rsidRPr="007725B0" w:rsidRDefault="00D077B3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 xml:space="preserve">Гайдн Й. </w:t>
      </w:r>
      <w:r w:rsidR="008F3B98" w:rsidRPr="007725B0">
        <w:rPr>
          <w:rFonts w:ascii="Times New Roman" w:hAnsi="Times New Roman"/>
          <w:sz w:val="24"/>
          <w:szCs w:val="24"/>
          <w:lang w:val="ru-RU"/>
        </w:rPr>
        <w:t>Адажио</w:t>
      </w:r>
    </w:p>
    <w:p w:rsidR="008F3B98" w:rsidRPr="007725B0" w:rsidRDefault="00D077B3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Дебюсси К. Маленький пастух</w:t>
      </w:r>
    </w:p>
    <w:p w:rsidR="008F3B98" w:rsidRPr="007725B0" w:rsidRDefault="00D077B3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Томис А. Миниатюра</w:t>
      </w:r>
      <w:r w:rsidR="008F3B98" w:rsidRPr="007725B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F3B98" w:rsidRPr="007725B0" w:rsidRDefault="008F3B98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 xml:space="preserve">Бах И. С. Скерцо из сюиты </w:t>
      </w:r>
      <w:r w:rsidRPr="007725B0">
        <w:rPr>
          <w:rFonts w:ascii="Times New Roman" w:hAnsi="Times New Roman"/>
          <w:sz w:val="24"/>
          <w:szCs w:val="24"/>
        </w:rPr>
        <w:t>h</w:t>
      </w:r>
      <w:r w:rsidRPr="007725B0">
        <w:rPr>
          <w:rFonts w:ascii="Times New Roman" w:hAnsi="Times New Roman"/>
          <w:sz w:val="24"/>
          <w:szCs w:val="24"/>
          <w:lang w:val="ru-RU"/>
        </w:rPr>
        <w:t>-</w:t>
      </w:r>
      <w:r w:rsidRPr="007725B0">
        <w:rPr>
          <w:rFonts w:ascii="Times New Roman" w:hAnsi="Times New Roman"/>
          <w:sz w:val="24"/>
          <w:szCs w:val="24"/>
        </w:rPr>
        <w:t>moll</w:t>
      </w:r>
    </w:p>
    <w:p w:rsidR="008F3B98" w:rsidRPr="007725B0" w:rsidRDefault="00D077B3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Финк Н. Воспоминание</w:t>
      </w:r>
    </w:p>
    <w:p w:rsidR="00D077B3" w:rsidRPr="007725B0" w:rsidRDefault="00D077B3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Ривчун А. Концертный этюд</w:t>
      </w:r>
    </w:p>
    <w:p w:rsidR="00D077B3" w:rsidRPr="007725B0" w:rsidRDefault="00D077B3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Гершвин Дж. Хлопай в такт</w:t>
      </w:r>
    </w:p>
    <w:p w:rsidR="00D22ED6" w:rsidRPr="007725B0" w:rsidRDefault="00D22ED6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77B3" w:rsidRPr="007725B0" w:rsidRDefault="008F3B98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b/>
          <w:bCs/>
          <w:sz w:val="24"/>
          <w:szCs w:val="24"/>
          <w:lang w:val="ru-RU"/>
        </w:rPr>
        <w:t>Примеры программы выпускного экзамена</w:t>
      </w:r>
    </w:p>
    <w:p w:rsidR="008F3B98" w:rsidRPr="007725B0" w:rsidRDefault="008F3B98" w:rsidP="007725B0">
      <w:pPr>
        <w:ind w:firstLine="0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7725B0">
        <w:rPr>
          <w:rFonts w:ascii="Times New Roman" w:hAnsi="Times New Roman"/>
          <w:b/>
          <w:bCs/>
          <w:i/>
          <w:sz w:val="24"/>
          <w:szCs w:val="24"/>
          <w:lang w:val="ru-RU"/>
        </w:rPr>
        <w:t>1 вариант</w:t>
      </w:r>
    </w:p>
    <w:p w:rsidR="00D52C44" w:rsidRPr="007725B0" w:rsidRDefault="00D52C44" w:rsidP="007725B0">
      <w:pPr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Cs/>
          <w:sz w:val="24"/>
          <w:szCs w:val="24"/>
          <w:lang w:val="ru-RU"/>
        </w:rPr>
        <w:t>Гендель Г. Сонатина №4 3-4 ч.</w:t>
      </w:r>
    </w:p>
    <w:p w:rsidR="00D52C44" w:rsidRPr="007725B0" w:rsidRDefault="00D52C44" w:rsidP="007725B0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Гершвин Дж. Хлопай в такт</w:t>
      </w:r>
    </w:p>
    <w:p w:rsidR="008F3B98" w:rsidRPr="007725B0" w:rsidRDefault="008F3B98" w:rsidP="007725B0">
      <w:pPr>
        <w:ind w:firstLine="0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7725B0">
        <w:rPr>
          <w:rFonts w:ascii="Times New Roman" w:hAnsi="Times New Roman"/>
          <w:b/>
          <w:bCs/>
          <w:i/>
          <w:sz w:val="24"/>
          <w:szCs w:val="24"/>
          <w:lang w:val="ru-RU"/>
        </w:rPr>
        <w:t>2 вариант</w:t>
      </w:r>
    </w:p>
    <w:p w:rsidR="00D52C44" w:rsidRPr="007725B0" w:rsidRDefault="00D52C44" w:rsidP="007725B0">
      <w:pPr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Cs/>
          <w:sz w:val="24"/>
          <w:szCs w:val="24"/>
          <w:lang w:val="ru-RU"/>
        </w:rPr>
        <w:t>Марчелло А. Концерт 1ч.</w:t>
      </w:r>
    </w:p>
    <w:p w:rsidR="00D52C44" w:rsidRPr="007725B0" w:rsidRDefault="00D52C44" w:rsidP="007725B0">
      <w:pPr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Cs/>
          <w:sz w:val="24"/>
          <w:szCs w:val="24"/>
          <w:lang w:val="ru-RU"/>
        </w:rPr>
        <w:t>Рамо Ж. Тамбурин</w:t>
      </w:r>
    </w:p>
    <w:p w:rsidR="00D52C44" w:rsidRPr="007725B0" w:rsidRDefault="00D52C44" w:rsidP="007725B0">
      <w:pPr>
        <w:ind w:firstLine="0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7725B0">
        <w:rPr>
          <w:rFonts w:ascii="Times New Roman" w:hAnsi="Times New Roman"/>
          <w:b/>
          <w:bCs/>
          <w:i/>
          <w:sz w:val="24"/>
          <w:szCs w:val="24"/>
          <w:lang w:val="ru-RU"/>
        </w:rPr>
        <w:t>3 вариант</w:t>
      </w:r>
    </w:p>
    <w:p w:rsidR="00D52C44" w:rsidRPr="007725B0" w:rsidRDefault="00D52C44" w:rsidP="007725B0">
      <w:pPr>
        <w:ind w:firstLine="0"/>
        <w:rPr>
          <w:rFonts w:ascii="Times New Roman" w:hAnsi="Times New Roman"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Cs/>
          <w:sz w:val="24"/>
          <w:szCs w:val="24"/>
          <w:lang w:val="ru-RU"/>
        </w:rPr>
        <w:t>Винчи Л. Первая соната 1-2ч.</w:t>
      </w:r>
    </w:p>
    <w:p w:rsidR="008F3B98" w:rsidRPr="007725B0" w:rsidRDefault="00D52C44" w:rsidP="007725B0">
      <w:pPr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725B0">
        <w:rPr>
          <w:rFonts w:ascii="Times New Roman" w:hAnsi="Times New Roman"/>
          <w:bCs/>
          <w:sz w:val="24"/>
          <w:szCs w:val="24"/>
          <w:lang w:val="ru-RU"/>
        </w:rPr>
        <w:t>Петренко М. Вальс</w:t>
      </w:r>
    </w:p>
    <w:p w:rsidR="007725B0" w:rsidRDefault="007725B0" w:rsidP="0013757A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25B0" w:rsidRPr="00D52C44" w:rsidRDefault="007725B0" w:rsidP="0013757A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3B98" w:rsidRPr="007725B0" w:rsidRDefault="008F3B98" w:rsidP="007725B0">
      <w:pPr>
        <w:pStyle w:val="af4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725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</w:t>
      </w:r>
      <w:r w:rsidR="00501B63" w:rsidRPr="007725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ребования</w:t>
      </w:r>
      <w:r w:rsidRPr="007725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501B63" w:rsidRPr="007725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 уровню подготовки учащихся</w:t>
      </w:r>
    </w:p>
    <w:p w:rsidR="008F3B98" w:rsidRPr="007725B0" w:rsidRDefault="008F3B98" w:rsidP="007725B0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Данная программа отражает разнообразие репертуара,  академическую направленность</w:t>
      </w:r>
      <w:r w:rsidRPr="007725B0">
        <w:rPr>
          <w:rFonts w:ascii="Times New Roman" w:eastAsia="Times New Roman" w:hAnsi="Times New Roman"/>
          <w:sz w:val="24"/>
          <w:szCs w:val="24"/>
          <w:lang w:val="ru-RU"/>
        </w:rPr>
        <w:t xml:space="preserve"> учебного предмета </w:t>
      </w:r>
      <w:r w:rsidR="004D49A6" w:rsidRPr="007725B0">
        <w:rPr>
          <w:rFonts w:ascii="Times New Roman" w:hAnsi="Times New Roman"/>
          <w:sz w:val="24"/>
          <w:szCs w:val="24"/>
          <w:lang w:val="ru-RU"/>
        </w:rPr>
        <w:t>«Специальность. Саксофон»</w:t>
      </w:r>
      <w:r w:rsidRPr="007725B0">
        <w:rPr>
          <w:rFonts w:ascii="Times New Roman" w:hAnsi="Times New Roman"/>
          <w:sz w:val="24"/>
          <w:szCs w:val="24"/>
          <w:lang w:val="ru-RU"/>
        </w:rPr>
        <w:t xml:space="preserve">, а также возможность индивидуального подхода к каждому ученику. </w:t>
      </w:r>
      <w:r w:rsidRPr="007725B0">
        <w:rPr>
          <w:rFonts w:ascii="Times New Roman" w:eastAsia="Times New Roman" w:hAnsi="Times New Roman"/>
          <w:sz w:val="24"/>
          <w:szCs w:val="24"/>
          <w:lang w:val="ru-RU"/>
        </w:rPr>
        <w:t xml:space="preserve">Содержание программы </w:t>
      </w:r>
      <w:r w:rsidRPr="007725B0">
        <w:rPr>
          <w:rFonts w:ascii="Times New Roman" w:hAnsi="Times New Roman"/>
          <w:sz w:val="24"/>
          <w:szCs w:val="24"/>
          <w:lang w:val="ru-RU"/>
        </w:rPr>
        <w:t xml:space="preserve">направлено на </w:t>
      </w:r>
      <w:r w:rsidRPr="007725B0">
        <w:rPr>
          <w:rFonts w:ascii="Times New Roman" w:eastAsia="Times New Roman" w:hAnsi="Times New Roman"/>
          <w:sz w:val="24"/>
          <w:szCs w:val="24"/>
          <w:lang w:val="ru-RU"/>
        </w:rPr>
        <w:t>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8F3B98" w:rsidRPr="007725B0" w:rsidRDefault="00A313A8" w:rsidP="007725B0">
      <w:pPr>
        <w:ind w:firstLine="0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7725B0">
        <w:rPr>
          <w:rFonts w:ascii="Times New Roman" w:eastAsia="Times New Roman" w:hAnsi="Times New Roman"/>
          <w:i/>
          <w:sz w:val="24"/>
          <w:szCs w:val="24"/>
          <w:lang w:val="ru-RU"/>
        </w:rPr>
        <w:tab/>
      </w:r>
      <w:r w:rsidR="008F3B98" w:rsidRPr="007725B0">
        <w:rPr>
          <w:rFonts w:ascii="Times New Roman" w:eastAsia="Times New Roman" w:hAnsi="Times New Roman"/>
          <w:i/>
          <w:sz w:val="24"/>
          <w:szCs w:val="24"/>
          <w:lang w:val="ru-RU"/>
        </w:rPr>
        <w:t>Реализация программы обеспечивает:</w:t>
      </w:r>
    </w:p>
    <w:p w:rsidR="008F3B98" w:rsidRPr="007725B0" w:rsidRDefault="008F3B98" w:rsidP="007725B0">
      <w:pPr>
        <w:pStyle w:val="af4"/>
        <w:numPr>
          <w:ilvl w:val="0"/>
          <w:numId w:val="3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наличие у учащегося интереса к музыкальному искусству, самостоятельному музыкальному исполнительству;</w:t>
      </w:r>
    </w:p>
    <w:p w:rsidR="008F3B98" w:rsidRPr="007725B0" w:rsidRDefault="008F3B98" w:rsidP="007725B0">
      <w:pPr>
        <w:pStyle w:val="af4"/>
        <w:numPr>
          <w:ilvl w:val="0"/>
          <w:numId w:val="37"/>
        </w:numPr>
        <w:ind w:left="284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сформированный комплекс исполнительских знаний, умений и навыков, позволяющий </w:t>
      </w:r>
      <w:r w:rsidRPr="007725B0">
        <w:rPr>
          <w:rFonts w:ascii="Times New Roman" w:hAnsi="Times New Roman" w:cs="Times New Roman"/>
          <w:sz w:val="24"/>
          <w:szCs w:val="24"/>
        </w:rPr>
        <w:t> 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многообразные возможности </w:t>
      </w:r>
      <w:r w:rsidR="00B67326" w:rsidRPr="007725B0">
        <w:rPr>
          <w:rFonts w:ascii="Times New Roman" w:hAnsi="Times New Roman" w:cs="Times New Roman"/>
          <w:sz w:val="24"/>
          <w:szCs w:val="24"/>
          <w:lang w:val="ru-RU"/>
        </w:rPr>
        <w:t>саксофона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для достижения 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наиболее убедительной интерпретации авторского текста, умения самостоятельно накапливать репертуар из музыкальных произведений различных эпох, стилей, направлений, жанров и форм;</w:t>
      </w:r>
    </w:p>
    <w:p w:rsidR="00D52C44" w:rsidRPr="007725B0" w:rsidRDefault="008F3B98" w:rsidP="007725B0">
      <w:pPr>
        <w:pStyle w:val="af4"/>
        <w:numPr>
          <w:ilvl w:val="0"/>
          <w:numId w:val="37"/>
        </w:numPr>
        <w:ind w:left="284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знание</w:t>
      </w:r>
      <w:r w:rsidR="00D52C44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репертуара для саксофона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программными требованиями исполнительского репертуара, включающего произведения зарубежных и отечественных композиторов разных исторических периодов, стилей и жанров классической и джазовой музыки;</w:t>
      </w:r>
    </w:p>
    <w:p w:rsidR="00D52C44" w:rsidRPr="007725B0" w:rsidRDefault="008F3B98" w:rsidP="007725B0">
      <w:pPr>
        <w:pStyle w:val="af4"/>
        <w:numPr>
          <w:ilvl w:val="0"/>
          <w:numId w:val="37"/>
        </w:numPr>
        <w:ind w:left="284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знание художественно-исполнительских возможностей саксофона;</w:t>
      </w:r>
    </w:p>
    <w:p w:rsidR="00D52C44" w:rsidRPr="007725B0" w:rsidRDefault="008F3B98" w:rsidP="007725B0">
      <w:pPr>
        <w:pStyle w:val="af4"/>
        <w:numPr>
          <w:ilvl w:val="0"/>
          <w:numId w:val="37"/>
        </w:numPr>
        <w:ind w:left="284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знание профессиональной терминологии; </w:t>
      </w:r>
    </w:p>
    <w:p w:rsidR="00D52C44" w:rsidRPr="007725B0" w:rsidRDefault="008F3B98" w:rsidP="007725B0">
      <w:pPr>
        <w:pStyle w:val="af4"/>
        <w:numPr>
          <w:ilvl w:val="0"/>
          <w:numId w:val="37"/>
        </w:numPr>
        <w:ind w:left="284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наличие умений по чтению с листа </w:t>
      </w:r>
      <w:r w:rsidR="00D52C44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несложных 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>музыкальных произведений разных жанров и форм;</w:t>
      </w:r>
    </w:p>
    <w:p w:rsidR="00D52C44" w:rsidRPr="007725B0" w:rsidRDefault="008F3B98" w:rsidP="007725B0">
      <w:pPr>
        <w:pStyle w:val="af4"/>
        <w:numPr>
          <w:ilvl w:val="0"/>
          <w:numId w:val="37"/>
        </w:numPr>
        <w:ind w:left="284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навыки по воспитанию слухового контроля, умению управлять процессом </w:t>
      </w:r>
      <w:r w:rsidRPr="007725B0">
        <w:rPr>
          <w:rFonts w:ascii="Times New Roman" w:hAnsi="Times New Roman" w:cs="Times New Roman"/>
          <w:sz w:val="24"/>
          <w:szCs w:val="24"/>
        </w:rPr>
        <w:t> 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>исполнения музыкального произведения;</w:t>
      </w:r>
    </w:p>
    <w:p w:rsidR="008F3B98" w:rsidRPr="007725B0" w:rsidRDefault="008F3B98" w:rsidP="007725B0">
      <w:pPr>
        <w:pStyle w:val="af4"/>
        <w:numPr>
          <w:ilvl w:val="0"/>
          <w:numId w:val="37"/>
        </w:numPr>
        <w:ind w:left="284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8F3B98" w:rsidRPr="007725B0" w:rsidRDefault="008F3B98" w:rsidP="007725B0">
      <w:pPr>
        <w:pStyle w:val="af4"/>
        <w:numPr>
          <w:ilvl w:val="0"/>
          <w:numId w:val="37"/>
        </w:numPr>
        <w:ind w:left="284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8F3B98" w:rsidRPr="007725B0" w:rsidRDefault="008F3B98" w:rsidP="007725B0">
      <w:pPr>
        <w:pStyle w:val="af4"/>
        <w:numPr>
          <w:ilvl w:val="0"/>
          <w:numId w:val="3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наличие музыкальной памяти, развитого полифонического мышления, мелодического, ладогармонического, тембрового слуха;</w:t>
      </w:r>
    </w:p>
    <w:p w:rsidR="008F3B98" w:rsidRPr="007725B0" w:rsidRDefault="008F3B98" w:rsidP="007725B0">
      <w:pPr>
        <w:pStyle w:val="af4"/>
        <w:numPr>
          <w:ilvl w:val="0"/>
          <w:numId w:val="37"/>
        </w:numPr>
        <w:ind w:left="42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наличие элементарных навыков репетиционно-концертной работы в качестве солиста.</w:t>
      </w:r>
    </w:p>
    <w:p w:rsidR="00E5203B" w:rsidRPr="007725B0" w:rsidRDefault="00E5203B" w:rsidP="007725B0">
      <w:pPr>
        <w:pStyle w:val="53"/>
        <w:shd w:val="clear" w:color="auto" w:fill="auto"/>
        <w:tabs>
          <w:tab w:val="left" w:pos="851"/>
        </w:tabs>
        <w:spacing w:after="0" w:line="240" w:lineRule="auto"/>
        <w:ind w:firstLine="0"/>
        <w:jc w:val="both"/>
        <w:rPr>
          <w:b w:val="0"/>
          <w:sz w:val="24"/>
          <w:szCs w:val="24"/>
          <w:lang w:val="ru-RU"/>
        </w:rPr>
      </w:pPr>
    </w:p>
    <w:p w:rsidR="008F3B98" w:rsidRPr="007725B0" w:rsidRDefault="00501B63" w:rsidP="007725B0">
      <w:pPr>
        <w:pStyle w:val="af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725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Формы и методы контроля, система оценок</w:t>
      </w:r>
    </w:p>
    <w:p w:rsidR="008F3B98" w:rsidRPr="007725B0" w:rsidRDefault="008F3B98" w:rsidP="007725B0">
      <w:pPr>
        <w:numPr>
          <w:ilvl w:val="0"/>
          <w:numId w:val="13"/>
        </w:numPr>
        <w:tabs>
          <w:tab w:val="clear" w:pos="0"/>
          <w:tab w:val="num" w:pos="426"/>
          <w:tab w:val="left" w:pos="567"/>
        </w:tabs>
        <w:suppressAutoHyphens/>
        <w:ind w:left="0" w:firstLine="0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7725B0">
        <w:rPr>
          <w:rFonts w:ascii="Times New Roman" w:eastAsia="Times New Roman" w:hAnsi="Times New Roman"/>
          <w:i/>
          <w:sz w:val="24"/>
          <w:szCs w:val="24"/>
          <w:lang w:val="ru-RU"/>
        </w:rPr>
        <w:t>Аттестация: цели, виды, форма, содержание</w:t>
      </w:r>
    </w:p>
    <w:p w:rsidR="00D52C44" w:rsidRPr="007725B0" w:rsidRDefault="008F3B98" w:rsidP="007725B0">
      <w:pPr>
        <w:ind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725B0">
        <w:rPr>
          <w:rFonts w:ascii="Times New Roman" w:eastAsia="Times New Roman" w:hAnsi="Times New Roman"/>
          <w:sz w:val="24"/>
          <w:szCs w:val="24"/>
          <w:lang w:val="ru-RU"/>
        </w:rPr>
        <w:t>Основными видами контроля успеваемости являются:</w:t>
      </w:r>
    </w:p>
    <w:p w:rsidR="00D52C44" w:rsidRPr="007725B0" w:rsidRDefault="008F3B98" w:rsidP="007725B0">
      <w:pPr>
        <w:pStyle w:val="af4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725B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текущий контроль успеваемости учащихся,</w:t>
      </w:r>
    </w:p>
    <w:p w:rsidR="00D52C44" w:rsidRPr="007725B0" w:rsidRDefault="008F3B98" w:rsidP="007725B0">
      <w:pPr>
        <w:pStyle w:val="af4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725B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промежуточная аттестация,</w:t>
      </w:r>
    </w:p>
    <w:p w:rsidR="008F3B98" w:rsidRPr="007725B0" w:rsidRDefault="008F3B98" w:rsidP="007725B0">
      <w:pPr>
        <w:pStyle w:val="af4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725B0">
        <w:rPr>
          <w:rFonts w:ascii="Times New Roman" w:eastAsia="Times New Roman" w:hAnsi="Times New Roman"/>
          <w:color w:val="000000"/>
          <w:sz w:val="24"/>
          <w:szCs w:val="24"/>
        </w:rPr>
        <w:t>итоговая аттестация.</w:t>
      </w:r>
    </w:p>
    <w:p w:rsidR="008F3B98" w:rsidRPr="007725B0" w:rsidRDefault="008F3B98" w:rsidP="007725B0">
      <w:pPr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7725B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Каждый вид контроля имеет свои цели, задачи, формы.</w:t>
      </w:r>
    </w:p>
    <w:p w:rsidR="008F3B98" w:rsidRPr="007725B0" w:rsidRDefault="00D52C44" w:rsidP="007725B0">
      <w:pPr>
        <w:ind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725B0">
        <w:rPr>
          <w:rFonts w:ascii="Times New Roman" w:eastAsia="Times New Roman" w:hAnsi="Times New Roman"/>
          <w:b/>
          <w:sz w:val="24"/>
          <w:szCs w:val="24"/>
          <w:lang w:val="ru-RU"/>
        </w:rPr>
        <w:tab/>
      </w:r>
      <w:r w:rsidR="008F3B98" w:rsidRPr="007725B0">
        <w:rPr>
          <w:rFonts w:ascii="Times New Roman" w:eastAsia="Times New Roman" w:hAnsi="Times New Roman"/>
          <w:b/>
          <w:sz w:val="24"/>
          <w:szCs w:val="24"/>
          <w:lang w:val="ru-RU"/>
        </w:rPr>
        <w:t>Текущий контроль</w:t>
      </w:r>
      <w:r w:rsidR="008F3B98" w:rsidRPr="007725B0">
        <w:rPr>
          <w:rFonts w:ascii="Times New Roman" w:eastAsia="Times New Roman" w:hAnsi="Times New Roman"/>
          <w:sz w:val="24"/>
          <w:szCs w:val="24"/>
          <w:lang w:val="ru-RU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8F3B98" w:rsidRPr="007725B0" w:rsidRDefault="008F3B98" w:rsidP="007725B0">
      <w:pPr>
        <w:tabs>
          <w:tab w:val="left" w:pos="426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725B0">
        <w:rPr>
          <w:rFonts w:ascii="Times New Roman" w:eastAsia="Times New Roman" w:hAnsi="Times New Roman"/>
          <w:sz w:val="24"/>
          <w:szCs w:val="24"/>
          <w:lang w:val="ru-RU"/>
        </w:rPr>
        <w:t>- отношение ученика к занятиям, его старания и прилежность;</w:t>
      </w:r>
    </w:p>
    <w:p w:rsidR="008F3B98" w:rsidRPr="007725B0" w:rsidRDefault="008F3B98" w:rsidP="007725B0">
      <w:pPr>
        <w:tabs>
          <w:tab w:val="left" w:pos="426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725B0">
        <w:rPr>
          <w:rFonts w:ascii="Times New Roman" w:eastAsia="Times New Roman" w:hAnsi="Times New Roman"/>
          <w:sz w:val="24"/>
          <w:szCs w:val="24"/>
          <w:lang w:val="ru-RU"/>
        </w:rPr>
        <w:t>- качество выполнения предложенных заданий;</w:t>
      </w:r>
    </w:p>
    <w:p w:rsidR="008F3B98" w:rsidRPr="007725B0" w:rsidRDefault="008F3B98" w:rsidP="007725B0">
      <w:pPr>
        <w:tabs>
          <w:tab w:val="left" w:pos="426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725B0">
        <w:rPr>
          <w:rFonts w:ascii="Times New Roman" w:eastAsia="Times New Roman" w:hAnsi="Times New Roman"/>
          <w:sz w:val="24"/>
          <w:szCs w:val="24"/>
          <w:lang w:val="ru-RU"/>
        </w:rPr>
        <w:t>- инициативность и проявление самостоятельности как на уроке, так и во время домашней работы;</w:t>
      </w:r>
    </w:p>
    <w:p w:rsidR="00A313A8" w:rsidRPr="007725B0" w:rsidRDefault="008F3B98" w:rsidP="007725B0">
      <w:pPr>
        <w:tabs>
          <w:tab w:val="left" w:pos="426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725B0">
        <w:rPr>
          <w:rFonts w:ascii="Times New Roman" w:eastAsia="Times New Roman" w:hAnsi="Times New Roman"/>
          <w:sz w:val="24"/>
          <w:szCs w:val="24"/>
          <w:lang w:val="ru-RU"/>
        </w:rPr>
        <w:t>- темпы продвижения.</w:t>
      </w:r>
    </w:p>
    <w:p w:rsidR="008F3B98" w:rsidRPr="007725B0" w:rsidRDefault="008F3B98" w:rsidP="007725B0">
      <w:pPr>
        <w:tabs>
          <w:tab w:val="left" w:pos="426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725B0">
        <w:rPr>
          <w:rFonts w:ascii="Times New Roman" w:eastAsia="Times New Roman" w:hAnsi="Times New Roman"/>
          <w:sz w:val="24"/>
          <w:szCs w:val="24"/>
          <w:lang w:val="ru-RU"/>
        </w:rPr>
        <w:t>На основании результатов текущего контроля выводятся четверные оценки.</w:t>
      </w:r>
    </w:p>
    <w:p w:rsidR="008F3B98" w:rsidRPr="007725B0" w:rsidRDefault="00D52C44" w:rsidP="007725B0">
      <w:pPr>
        <w:ind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725B0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8F3B98" w:rsidRPr="007725B0">
        <w:rPr>
          <w:rFonts w:ascii="Times New Roman" w:eastAsia="Times New Roman" w:hAnsi="Times New Roman"/>
          <w:sz w:val="24"/>
          <w:szCs w:val="24"/>
          <w:lang w:val="ru-RU"/>
        </w:rPr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:rsidR="008F3B98" w:rsidRPr="007725B0" w:rsidRDefault="00D52C44" w:rsidP="007725B0">
      <w:pPr>
        <w:ind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725B0">
        <w:rPr>
          <w:rFonts w:ascii="Times New Roman" w:eastAsia="Times New Roman" w:hAnsi="Times New Roman"/>
          <w:b/>
          <w:sz w:val="24"/>
          <w:szCs w:val="24"/>
          <w:lang w:val="ru-RU"/>
        </w:rPr>
        <w:tab/>
      </w:r>
      <w:r w:rsidR="008F3B98" w:rsidRPr="007725B0">
        <w:rPr>
          <w:rFonts w:ascii="Times New Roman" w:eastAsia="Times New Roman" w:hAnsi="Times New Roman"/>
          <w:b/>
          <w:sz w:val="24"/>
          <w:szCs w:val="24"/>
          <w:lang w:val="ru-RU"/>
        </w:rPr>
        <w:t>Промежуточная аттестация</w:t>
      </w:r>
      <w:r w:rsidR="008F3B98" w:rsidRPr="007725B0">
        <w:rPr>
          <w:rFonts w:ascii="Times New Roman" w:eastAsia="Times New Roman" w:hAnsi="Times New Roman"/>
          <w:sz w:val="24"/>
          <w:szCs w:val="24"/>
          <w:lang w:val="ru-RU"/>
        </w:rPr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8F3B98" w:rsidRPr="007725B0" w:rsidRDefault="00D52C44" w:rsidP="007725B0">
      <w:pPr>
        <w:ind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725B0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8F3B98" w:rsidRPr="007725B0">
        <w:rPr>
          <w:rFonts w:ascii="Times New Roman" w:eastAsia="Times New Roman" w:hAnsi="Times New Roman"/>
          <w:sz w:val="24"/>
          <w:szCs w:val="24"/>
          <w:lang w:val="ru-RU"/>
        </w:rPr>
        <w:t xml:space="preserve">Каждая форма </w:t>
      </w:r>
      <w:r w:rsidRPr="007725B0">
        <w:rPr>
          <w:rFonts w:ascii="Times New Roman" w:eastAsia="Times New Roman" w:hAnsi="Times New Roman"/>
          <w:sz w:val="24"/>
          <w:szCs w:val="24"/>
          <w:lang w:val="ru-RU"/>
        </w:rPr>
        <w:t>проверки (кроме переводного экзамена)</w:t>
      </w:r>
      <w:r w:rsidR="008F3B98" w:rsidRPr="007725B0">
        <w:rPr>
          <w:rFonts w:ascii="Times New Roman" w:eastAsia="Times New Roman" w:hAnsi="Times New Roman"/>
          <w:sz w:val="24"/>
          <w:szCs w:val="24"/>
          <w:lang w:val="ru-RU"/>
        </w:rPr>
        <w:t xml:space="preserve"> может быть как дифференцированной (с оценкой), так и не дифференцированной. </w:t>
      </w:r>
    </w:p>
    <w:p w:rsidR="008F3B98" w:rsidRPr="007725B0" w:rsidRDefault="000645C6" w:rsidP="007725B0">
      <w:pPr>
        <w:ind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725B0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ab/>
      </w:r>
      <w:r w:rsidR="008F3B98" w:rsidRPr="007725B0">
        <w:rPr>
          <w:rFonts w:ascii="Times New Roman" w:eastAsia="Times New Roman" w:hAnsi="Times New Roman"/>
          <w:sz w:val="24"/>
          <w:szCs w:val="24"/>
          <w:lang w:val="ru-RU"/>
        </w:rPr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8F3B98" w:rsidRPr="007725B0" w:rsidRDefault="000645C6" w:rsidP="007725B0">
      <w:pPr>
        <w:ind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725B0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8F3B98" w:rsidRPr="007725B0">
        <w:rPr>
          <w:rFonts w:ascii="Times New Roman" w:eastAsia="Times New Roman" w:hAnsi="Times New Roman"/>
          <w:sz w:val="24"/>
          <w:szCs w:val="24"/>
          <w:lang w:val="ru-RU"/>
        </w:rPr>
        <w:t>Участие в конкурсах приравнивается к выступлению на академических концерт</w:t>
      </w:r>
      <w:r w:rsidRPr="007725B0">
        <w:rPr>
          <w:rFonts w:ascii="Times New Roman" w:eastAsia="Times New Roman" w:hAnsi="Times New Roman"/>
          <w:sz w:val="24"/>
          <w:szCs w:val="24"/>
          <w:lang w:val="ru-RU"/>
        </w:rPr>
        <w:t>ах и зачетах. Переводной экзамен</w:t>
      </w:r>
      <w:r w:rsidR="008F3B98" w:rsidRPr="007725B0">
        <w:rPr>
          <w:rFonts w:ascii="Times New Roman" w:eastAsia="Times New Roman" w:hAnsi="Times New Roman"/>
          <w:sz w:val="24"/>
          <w:szCs w:val="24"/>
          <w:lang w:val="ru-RU"/>
        </w:rPr>
        <w:t xml:space="preserve"> является обязательным для всех.</w:t>
      </w:r>
    </w:p>
    <w:p w:rsidR="008F3B98" w:rsidRPr="007725B0" w:rsidRDefault="000645C6" w:rsidP="007725B0">
      <w:pPr>
        <w:ind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725B0">
        <w:rPr>
          <w:rFonts w:ascii="Times New Roman" w:eastAsia="Times New Roman" w:hAnsi="Times New Roman"/>
          <w:sz w:val="24"/>
          <w:szCs w:val="24"/>
          <w:lang w:val="ru-RU"/>
        </w:rPr>
        <w:tab/>
        <w:t>Переводной экзамен</w:t>
      </w:r>
      <w:r w:rsidR="008F3B98" w:rsidRPr="007725B0">
        <w:rPr>
          <w:rFonts w:ascii="Times New Roman" w:eastAsia="Times New Roman" w:hAnsi="Times New Roman"/>
          <w:sz w:val="24"/>
          <w:szCs w:val="24"/>
          <w:lang w:val="ru-RU"/>
        </w:rPr>
        <w:t xml:space="preserve"> проводится в конце каждого учебного года, определяет качество освоения учебного материала, уровень соответствия с учебными задачами года. </w:t>
      </w:r>
    </w:p>
    <w:p w:rsidR="008F3B98" w:rsidRPr="007725B0" w:rsidRDefault="000645C6" w:rsidP="007725B0">
      <w:pPr>
        <w:ind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725B0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8F3B98" w:rsidRPr="007725B0">
        <w:rPr>
          <w:rFonts w:ascii="Times New Roman" w:eastAsia="Times New Roman" w:hAnsi="Times New Roman"/>
          <w:sz w:val="24"/>
          <w:szCs w:val="24"/>
          <w:lang w:val="ru-RU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</w:t>
      </w:r>
      <w:r w:rsidR="004D49A6" w:rsidRPr="007725B0">
        <w:rPr>
          <w:rFonts w:ascii="Times New Roman" w:eastAsia="Times New Roman" w:hAnsi="Times New Roman"/>
          <w:sz w:val="24"/>
          <w:szCs w:val="24"/>
          <w:lang w:val="ru-RU"/>
        </w:rPr>
        <w:t>«Специальность. Саксофон»</w:t>
      </w:r>
      <w:r w:rsidR="008F3B98" w:rsidRPr="007725B0">
        <w:rPr>
          <w:rFonts w:ascii="Times New Roman" w:eastAsia="Times New Roman" w:hAnsi="Times New Roman"/>
          <w:sz w:val="24"/>
          <w:szCs w:val="24"/>
          <w:lang w:val="ru-RU"/>
        </w:rPr>
        <w:t xml:space="preserve">. Экзамены проводятся за пределами аудиторных учебных занятий, то есть по окончании проведения учебных занятий в учебном году, в рамках промежуточной (экзаменационной) аттестации. </w:t>
      </w:r>
    </w:p>
    <w:p w:rsidR="000645C6" w:rsidRPr="007725B0" w:rsidRDefault="000645C6" w:rsidP="007725B0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725B0">
        <w:rPr>
          <w:rFonts w:ascii="Times New Roman" w:hAnsi="Times New Roman"/>
          <w:sz w:val="24"/>
          <w:szCs w:val="24"/>
          <w:lang w:val="ru-RU" w:eastAsia="ru-RU"/>
        </w:rPr>
        <w:t>На экзаменационную аттестацию составляется утверждаемое руководителем школы расписание экзаменов, которое доводится до сведения обучающихся и педагогических работников не позднее, чем за две недели до начала проведения промежуточной (экзаменационной) аттестации. К экзамену допускаются учащиеся, полностью выполнившие все учебные задания по предмету, реализуемые в соответствующем учебном году.</w:t>
      </w:r>
    </w:p>
    <w:p w:rsidR="000645C6" w:rsidRPr="007725B0" w:rsidRDefault="000645C6" w:rsidP="007725B0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725B0">
        <w:rPr>
          <w:rFonts w:ascii="Times New Roman" w:hAnsi="Times New Roman"/>
          <w:sz w:val="24"/>
          <w:szCs w:val="24"/>
          <w:lang w:val="ru-RU" w:eastAsia="ru-RU"/>
        </w:rPr>
        <w:t xml:space="preserve"> 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</w:t>
      </w:r>
      <w:r w:rsidRPr="007725B0">
        <w:rPr>
          <w:rFonts w:ascii="Times New Roman" w:hAnsi="Times New Roman"/>
          <w:sz w:val="24"/>
          <w:szCs w:val="24"/>
          <w:lang w:val="ru-RU"/>
        </w:rPr>
        <w:t xml:space="preserve"> в Положении о проведении промежуточной аттестации обучающихся </w:t>
      </w:r>
      <w:r w:rsidR="00B170BE">
        <w:rPr>
          <w:rFonts w:ascii="Times New Roman" w:hAnsi="Times New Roman"/>
          <w:sz w:val="24"/>
          <w:szCs w:val="24"/>
          <w:lang w:val="ru-RU"/>
        </w:rPr>
        <w:t>МБУ ДО</w:t>
      </w:r>
      <w:r w:rsidR="00DB77E9" w:rsidRPr="007725B0">
        <w:rPr>
          <w:rFonts w:ascii="Times New Roman" w:hAnsi="Times New Roman"/>
          <w:sz w:val="24"/>
          <w:szCs w:val="24"/>
          <w:lang w:val="ru-RU"/>
        </w:rPr>
        <w:t xml:space="preserve"> «Детская музыкальная школа»</w:t>
      </w:r>
      <w:r w:rsidR="002D0DB5" w:rsidRPr="007725B0">
        <w:rPr>
          <w:rFonts w:ascii="Times New Roman" w:hAnsi="Times New Roman"/>
          <w:sz w:val="24"/>
          <w:szCs w:val="24"/>
          <w:lang w:val="ru-RU"/>
        </w:rPr>
        <w:t>.</w:t>
      </w:r>
    </w:p>
    <w:p w:rsidR="000645C6" w:rsidRPr="007725B0" w:rsidRDefault="008F3B98" w:rsidP="007725B0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725B0">
        <w:rPr>
          <w:rFonts w:ascii="Times New Roman" w:eastAsia="Times New Roman" w:hAnsi="Times New Roman"/>
          <w:b/>
          <w:sz w:val="24"/>
          <w:szCs w:val="24"/>
          <w:lang w:val="ru-RU"/>
        </w:rPr>
        <w:t>Итоговая аттестация (выпускной экзамен)</w:t>
      </w:r>
      <w:r w:rsidRPr="007725B0">
        <w:rPr>
          <w:rFonts w:ascii="Times New Roman" w:eastAsia="Times New Roman" w:hAnsi="Times New Roman"/>
          <w:sz w:val="24"/>
          <w:szCs w:val="24"/>
          <w:lang w:val="ru-RU"/>
        </w:rPr>
        <w:t xml:space="preserve"> определяет уровень и качество владения полным комплексом музыкальных, технических и художественных задач в рамках представленной сольной программы.</w:t>
      </w:r>
    </w:p>
    <w:p w:rsidR="000645C6" w:rsidRPr="007725B0" w:rsidRDefault="000645C6" w:rsidP="007725B0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725B0">
        <w:rPr>
          <w:rFonts w:ascii="Times New Roman" w:hAnsi="Times New Roman"/>
          <w:sz w:val="24"/>
          <w:szCs w:val="24"/>
          <w:lang w:val="ru-RU" w:eastAsia="ru-RU"/>
        </w:rPr>
        <w:t xml:space="preserve">На экзамене выставляется оценка и фиксируется в соответствующей документации. </w:t>
      </w:r>
    </w:p>
    <w:p w:rsidR="007725B0" w:rsidRPr="00DB63AA" w:rsidRDefault="000645C6" w:rsidP="00DB63A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 w:eastAsia="ru-RU"/>
        </w:rPr>
        <w:t>Учащимся, не прошедшим итоговую аттестацию по уважительной причине (в результате болезни или в других исключительных случаях, документально подтвержденных), предоставляется возможность пройти итоговую аттестацию в иной срок без отчисления из школы, но не позднее шести месяцев с даты выдачи документа, подтверждающего наличие указанной уважительной причины (</w:t>
      </w:r>
      <w:r w:rsidRPr="007725B0">
        <w:rPr>
          <w:rFonts w:ascii="Times New Roman" w:hAnsi="Times New Roman"/>
          <w:sz w:val="24"/>
          <w:szCs w:val="24"/>
          <w:lang w:val="ru-RU"/>
        </w:rPr>
        <w:t>согласно Положению о проведении итоговой аттестации обучающихся МБУ ДО «Д</w:t>
      </w:r>
      <w:r w:rsidR="00DB77E9" w:rsidRPr="007725B0">
        <w:rPr>
          <w:rFonts w:ascii="Times New Roman" w:hAnsi="Times New Roman"/>
          <w:sz w:val="24"/>
          <w:szCs w:val="24"/>
          <w:lang w:val="ru-RU"/>
        </w:rPr>
        <w:t>етская музыкальная школа</w:t>
      </w:r>
      <w:r w:rsidRPr="007725B0">
        <w:rPr>
          <w:rFonts w:ascii="Times New Roman" w:hAnsi="Times New Roman"/>
          <w:sz w:val="24"/>
          <w:szCs w:val="24"/>
          <w:lang w:val="ru-RU"/>
        </w:rPr>
        <w:t>», освоивших дополнительные предпрофессиональные общеобразовательные программы в области искусств).</w:t>
      </w:r>
    </w:p>
    <w:p w:rsidR="000645C6" w:rsidRPr="007725B0" w:rsidRDefault="008F3B98" w:rsidP="007725B0">
      <w:pPr>
        <w:numPr>
          <w:ilvl w:val="0"/>
          <w:numId w:val="13"/>
        </w:numPr>
        <w:suppressAutoHyphens/>
        <w:rPr>
          <w:rFonts w:ascii="Times New Roman" w:eastAsia="Times New Roman" w:hAnsi="Times New Roman"/>
          <w:i/>
          <w:sz w:val="24"/>
          <w:szCs w:val="24"/>
        </w:rPr>
      </w:pPr>
      <w:r w:rsidRPr="007725B0">
        <w:rPr>
          <w:rFonts w:ascii="Times New Roman" w:eastAsia="Times New Roman" w:hAnsi="Times New Roman"/>
          <w:i/>
          <w:sz w:val="24"/>
          <w:szCs w:val="24"/>
        </w:rPr>
        <w:t xml:space="preserve">Критерии оценки </w:t>
      </w:r>
    </w:p>
    <w:p w:rsidR="000645C6" w:rsidRPr="007725B0" w:rsidRDefault="000645C6" w:rsidP="007725B0">
      <w:pPr>
        <w:suppressAutoHyphens/>
        <w:ind w:left="928" w:firstLine="0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7725B0">
        <w:rPr>
          <w:rFonts w:ascii="Times New Roman" w:hAnsi="Times New Roman"/>
          <w:b/>
          <w:i/>
          <w:sz w:val="24"/>
          <w:szCs w:val="24"/>
          <w:lang w:eastAsia="ru-RU"/>
        </w:rPr>
        <w:t>Таблица 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670"/>
      </w:tblGrid>
      <w:tr w:rsidR="000645C6" w:rsidRPr="00DB63AA" w:rsidTr="000645C6">
        <w:tc>
          <w:tcPr>
            <w:tcW w:w="3686" w:type="dxa"/>
            <w:vAlign w:val="center"/>
          </w:tcPr>
          <w:p w:rsidR="000645C6" w:rsidRPr="007725B0" w:rsidRDefault="000645C6" w:rsidP="007725B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25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(«отлично»)</w:t>
            </w:r>
          </w:p>
        </w:tc>
        <w:tc>
          <w:tcPr>
            <w:tcW w:w="5670" w:type="dxa"/>
          </w:tcPr>
          <w:p w:rsidR="000645C6" w:rsidRPr="007725B0" w:rsidRDefault="000645C6" w:rsidP="007725B0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725B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0645C6" w:rsidRPr="00DB63AA" w:rsidTr="000645C6">
        <w:tc>
          <w:tcPr>
            <w:tcW w:w="3686" w:type="dxa"/>
            <w:vAlign w:val="center"/>
          </w:tcPr>
          <w:p w:rsidR="000645C6" w:rsidRPr="007725B0" w:rsidRDefault="000645C6" w:rsidP="007725B0">
            <w:pPr>
              <w:spacing w:before="100" w:before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25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(«хорошо»)</w:t>
            </w:r>
          </w:p>
        </w:tc>
        <w:tc>
          <w:tcPr>
            <w:tcW w:w="5670" w:type="dxa"/>
          </w:tcPr>
          <w:p w:rsidR="000645C6" w:rsidRPr="007725B0" w:rsidRDefault="000645C6" w:rsidP="007725B0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725B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оценка отражает грамотное исполнение, с небольшими недочетами (как в техническом плане, так и в художественном)</w:t>
            </w:r>
          </w:p>
        </w:tc>
      </w:tr>
      <w:tr w:rsidR="000645C6" w:rsidRPr="00DB63AA" w:rsidTr="000645C6">
        <w:tc>
          <w:tcPr>
            <w:tcW w:w="3686" w:type="dxa"/>
            <w:vAlign w:val="center"/>
          </w:tcPr>
          <w:p w:rsidR="000645C6" w:rsidRPr="007725B0" w:rsidRDefault="000645C6" w:rsidP="007725B0">
            <w:pPr>
              <w:spacing w:before="100" w:beforeAutospacing="1"/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25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(«удовлетворительно»)</w:t>
            </w:r>
          </w:p>
        </w:tc>
        <w:tc>
          <w:tcPr>
            <w:tcW w:w="5670" w:type="dxa"/>
          </w:tcPr>
          <w:p w:rsidR="000645C6" w:rsidRPr="007725B0" w:rsidRDefault="000645C6" w:rsidP="007725B0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725B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0645C6" w:rsidRPr="00DB63AA" w:rsidTr="000645C6">
        <w:tc>
          <w:tcPr>
            <w:tcW w:w="3686" w:type="dxa"/>
            <w:vAlign w:val="center"/>
          </w:tcPr>
          <w:p w:rsidR="000645C6" w:rsidRPr="007725B0" w:rsidRDefault="000645C6" w:rsidP="007725B0">
            <w:pPr>
              <w:spacing w:before="100" w:beforeAutospacing="1"/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25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(«неудовлетворительно»)</w:t>
            </w:r>
          </w:p>
        </w:tc>
        <w:tc>
          <w:tcPr>
            <w:tcW w:w="5670" w:type="dxa"/>
          </w:tcPr>
          <w:p w:rsidR="000645C6" w:rsidRPr="007725B0" w:rsidRDefault="000645C6" w:rsidP="007725B0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725B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комплекс недостатков, являющийся следствием отсутствия домашних занятий, а также плохая посещаемость аудиторных занятий</w:t>
            </w:r>
          </w:p>
        </w:tc>
      </w:tr>
      <w:tr w:rsidR="000645C6" w:rsidRPr="00DB63AA" w:rsidTr="003F61EC">
        <w:tc>
          <w:tcPr>
            <w:tcW w:w="3686" w:type="dxa"/>
          </w:tcPr>
          <w:p w:rsidR="000645C6" w:rsidRPr="007725B0" w:rsidRDefault="000645C6" w:rsidP="007725B0">
            <w:pPr>
              <w:pStyle w:val="Body1"/>
              <w:rPr>
                <w:rFonts w:ascii="Times New Roman" w:hAnsi="Times New Roman"/>
                <w:color w:val="auto"/>
                <w:lang w:val="ru-RU"/>
              </w:rPr>
            </w:pPr>
            <w:r w:rsidRPr="007725B0">
              <w:rPr>
                <w:rFonts w:ascii="Times New Roman" w:hAnsi="Times New Roman"/>
                <w:color w:val="auto"/>
                <w:lang w:val="ru-RU"/>
              </w:rPr>
              <w:t>«зачет» (без отметки)</w:t>
            </w:r>
          </w:p>
        </w:tc>
        <w:tc>
          <w:tcPr>
            <w:tcW w:w="5670" w:type="dxa"/>
          </w:tcPr>
          <w:p w:rsidR="000645C6" w:rsidRPr="007725B0" w:rsidRDefault="000645C6" w:rsidP="007725B0">
            <w:pPr>
              <w:pStyle w:val="Body1"/>
              <w:rPr>
                <w:rFonts w:ascii="Times New Roman" w:hAnsi="Times New Roman"/>
                <w:color w:val="auto"/>
                <w:lang w:val="ru-RU"/>
              </w:rPr>
            </w:pPr>
            <w:r w:rsidRPr="007725B0">
              <w:rPr>
                <w:rFonts w:ascii="Times New Roman" w:hAnsi="Times New Roman"/>
                <w:color w:val="auto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0645C6" w:rsidRPr="007725B0" w:rsidRDefault="000645C6" w:rsidP="007725B0">
      <w:pPr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3B98" w:rsidRPr="007725B0" w:rsidRDefault="00A313A8" w:rsidP="007725B0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725B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</w:t>
      </w:r>
      <w:r w:rsidR="008F3B98" w:rsidRPr="007725B0">
        <w:rPr>
          <w:rFonts w:ascii="Times New Roman" w:hAnsi="Times New Roman"/>
          <w:color w:val="000000"/>
          <w:sz w:val="24"/>
          <w:szCs w:val="24"/>
          <w:lang w:val="ru-RU"/>
        </w:rPr>
        <w:t>анная система оценки качества исполнения явля</w:t>
      </w:r>
      <w:r w:rsidRPr="007725B0">
        <w:rPr>
          <w:rFonts w:ascii="Times New Roman" w:hAnsi="Times New Roman"/>
          <w:color w:val="000000"/>
          <w:sz w:val="24"/>
          <w:szCs w:val="24"/>
          <w:lang w:val="ru-RU"/>
        </w:rPr>
        <w:t>ется основной. Ввиду сложившей</w:t>
      </w:r>
      <w:r w:rsidR="008F3B98" w:rsidRPr="007725B0">
        <w:rPr>
          <w:rFonts w:ascii="Times New Roman" w:hAnsi="Times New Roman"/>
          <w:color w:val="000000"/>
          <w:sz w:val="24"/>
          <w:szCs w:val="24"/>
          <w:lang w:val="ru-RU"/>
        </w:rPr>
        <w:t xml:space="preserve">ся </w:t>
      </w:r>
      <w:r w:rsidRPr="007725B0">
        <w:rPr>
          <w:rFonts w:ascii="Times New Roman" w:hAnsi="Times New Roman"/>
          <w:color w:val="000000"/>
          <w:sz w:val="24"/>
          <w:szCs w:val="24"/>
          <w:lang w:val="ru-RU"/>
        </w:rPr>
        <w:t>в школе традиции</w:t>
      </w:r>
      <w:r w:rsidR="008F3B98" w:rsidRPr="007725B0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 учетом целесообразности</w:t>
      </w:r>
      <w:r w:rsidRPr="007725B0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="008F3B98" w:rsidRPr="007725B0">
        <w:rPr>
          <w:rFonts w:ascii="Times New Roman" w:hAnsi="Times New Roman"/>
          <w:color w:val="000000"/>
          <w:sz w:val="24"/>
          <w:szCs w:val="24"/>
          <w:lang w:val="ru-RU"/>
        </w:rPr>
        <w:t xml:space="preserve">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8F3B98" w:rsidRPr="007725B0" w:rsidRDefault="008F3B98" w:rsidP="007725B0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725B0">
        <w:rPr>
          <w:rFonts w:ascii="Times New Roman" w:hAnsi="Times New Roman"/>
          <w:color w:val="000000"/>
          <w:sz w:val="24"/>
          <w:szCs w:val="24"/>
          <w:lang w:val="ru-RU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541978" w:rsidRPr="007725B0" w:rsidRDefault="00541978" w:rsidP="007725B0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41978" w:rsidRPr="007725B0" w:rsidRDefault="00541978" w:rsidP="007725B0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F3B98" w:rsidRPr="007725B0" w:rsidRDefault="008F3B98" w:rsidP="007725B0">
      <w:pPr>
        <w:ind w:left="567" w:firstLine="0"/>
        <w:jc w:val="both"/>
        <w:rPr>
          <w:rFonts w:ascii="Times New Roman" w:eastAsia="Geeza Pro" w:hAnsi="Times New Roman"/>
          <w:color w:val="000000"/>
          <w:sz w:val="24"/>
          <w:szCs w:val="24"/>
          <w:lang w:val="ru-RU"/>
        </w:rPr>
      </w:pPr>
      <w:r w:rsidRPr="007725B0">
        <w:rPr>
          <w:rFonts w:ascii="Times New Roman" w:eastAsia="Geeza Pro" w:hAnsi="Times New Roman"/>
          <w:color w:val="000000"/>
          <w:sz w:val="24"/>
          <w:szCs w:val="24"/>
          <w:lang w:val="ru-RU"/>
        </w:rPr>
        <w:t>При выведении итоговой (переводной) оценки учитывается следующее:</w:t>
      </w:r>
    </w:p>
    <w:p w:rsidR="008F3B98" w:rsidRPr="007725B0" w:rsidRDefault="008F3B98" w:rsidP="007725B0">
      <w:pPr>
        <w:pStyle w:val="16"/>
        <w:numPr>
          <w:ilvl w:val="0"/>
          <w:numId w:val="15"/>
        </w:numPr>
        <w:spacing w:after="0" w:line="240" w:lineRule="auto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7725B0">
        <w:rPr>
          <w:rFonts w:ascii="Times New Roman" w:eastAsia="Geeza Pro" w:hAnsi="Times New Roman"/>
          <w:color w:val="000000"/>
          <w:sz w:val="24"/>
          <w:szCs w:val="24"/>
        </w:rPr>
        <w:t>оценка годовой работы ученика;</w:t>
      </w:r>
    </w:p>
    <w:p w:rsidR="008F3B98" w:rsidRPr="007725B0" w:rsidRDefault="008F3B98" w:rsidP="007725B0">
      <w:pPr>
        <w:pStyle w:val="16"/>
        <w:numPr>
          <w:ilvl w:val="0"/>
          <w:numId w:val="15"/>
        </w:numPr>
        <w:spacing w:after="0" w:line="240" w:lineRule="auto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7725B0">
        <w:rPr>
          <w:rFonts w:ascii="Times New Roman" w:eastAsia="Geeza Pro" w:hAnsi="Times New Roman"/>
          <w:color w:val="000000"/>
          <w:sz w:val="24"/>
          <w:szCs w:val="24"/>
        </w:rPr>
        <w:t>оценка на академическом концерте, зачете или экзамене;</w:t>
      </w:r>
    </w:p>
    <w:p w:rsidR="008F3B98" w:rsidRPr="007725B0" w:rsidRDefault="008F3B98" w:rsidP="007725B0">
      <w:pPr>
        <w:pStyle w:val="16"/>
        <w:numPr>
          <w:ilvl w:val="0"/>
          <w:numId w:val="15"/>
        </w:numPr>
        <w:spacing w:after="0" w:line="240" w:lineRule="auto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7725B0">
        <w:rPr>
          <w:rFonts w:ascii="Times New Roman" w:eastAsia="Geeza Pro" w:hAnsi="Times New Roman"/>
          <w:color w:val="000000"/>
          <w:sz w:val="24"/>
          <w:szCs w:val="24"/>
        </w:rPr>
        <w:t>другие выступления ученика в течение учебного года.</w:t>
      </w:r>
    </w:p>
    <w:p w:rsidR="00D22ED6" w:rsidRPr="007725B0" w:rsidRDefault="008F3B98" w:rsidP="007725B0">
      <w:pPr>
        <w:ind w:firstLine="664"/>
        <w:jc w:val="both"/>
        <w:rPr>
          <w:rFonts w:ascii="Times New Roman" w:eastAsia="Geeza Pro" w:hAnsi="Times New Roman"/>
          <w:color w:val="000000"/>
          <w:sz w:val="24"/>
          <w:szCs w:val="24"/>
          <w:lang w:val="ru-RU"/>
        </w:rPr>
      </w:pPr>
      <w:r w:rsidRPr="007725B0">
        <w:rPr>
          <w:rFonts w:ascii="Times New Roman" w:eastAsia="Geeza Pro" w:hAnsi="Times New Roman"/>
          <w:color w:val="000000"/>
          <w:sz w:val="24"/>
          <w:szCs w:val="24"/>
          <w:lang w:val="ru-RU"/>
        </w:rPr>
        <w:t>Оценки выставляются по окончании каждой четверти и полугодий учебного года.</w:t>
      </w:r>
    </w:p>
    <w:p w:rsidR="00D22ED6" w:rsidRPr="00C21D24" w:rsidRDefault="00D22ED6" w:rsidP="008F3B98">
      <w:pPr>
        <w:spacing w:line="360" w:lineRule="auto"/>
        <w:ind w:firstLine="664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</w:p>
    <w:p w:rsidR="008F3B98" w:rsidRPr="007725B0" w:rsidRDefault="008F3B98" w:rsidP="007725B0">
      <w:pPr>
        <w:spacing w:before="28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7725B0">
        <w:rPr>
          <w:rFonts w:ascii="Times New Roman" w:eastAsia="Times New Roman" w:hAnsi="Times New Roman"/>
          <w:b/>
          <w:color w:val="000000"/>
          <w:sz w:val="24"/>
          <w:szCs w:val="24"/>
        </w:rPr>
        <w:t>V</w:t>
      </w:r>
      <w:r w:rsidRPr="007725B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.</w:t>
      </w:r>
      <w:r w:rsidRPr="007725B0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="00C21D24" w:rsidRPr="007725B0">
        <w:rPr>
          <w:rFonts w:ascii="Times New Roman" w:eastAsia="Times New Roman" w:hAnsi="Times New Roman"/>
          <w:b/>
          <w:sz w:val="24"/>
          <w:szCs w:val="24"/>
          <w:lang w:val="ru-RU"/>
        </w:rPr>
        <w:t>Методическое обеспечение учебного процесса</w:t>
      </w:r>
    </w:p>
    <w:p w:rsidR="008F3B98" w:rsidRPr="007725B0" w:rsidRDefault="008F3B98" w:rsidP="007725B0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7725B0">
        <w:rPr>
          <w:rFonts w:ascii="Times New Roman" w:hAnsi="Times New Roman"/>
          <w:i/>
          <w:sz w:val="24"/>
          <w:szCs w:val="24"/>
          <w:lang w:val="ru-RU"/>
        </w:rPr>
        <w:t>Методические рекомендации педагогическим работникам</w:t>
      </w:r>
    </w:p>
    <w:p w:rsidR="008F3B98" w:rsidRPr="007725B0" w:rsidRDefault="008F3B98" w:rsidP="007725B0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725B0">
        <w:rPr>
          <w:rFonts w:ascii="Times New Roman" w:eastAsia="Times New Roman" w:hAnsi="Times New Roman"/>
          <w:sz w:val="24"/>
          <w:szCs w:val="24"/>
          <w:lang w:val="ru-RU"/>
        </w:rPr>
        <w:t>В работе с учащимся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8F3B98" w:rsidRPr="007725B0" w:rsidRDefault="008F3B98" w:rsidP="007725B0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725B0">
        <w:rPr>
          <w:rFonts w:ascii="Times New Roman" w:eastAsia="Times New Roman" w:hAnsi="Times New Roman"/>
          <w:sz w:val="24"/>
          <w:szCs w:val="24"/>
          <w:lang w:val="ru-RU"/>
        </w:rPr>
        <w:t>Весь процесс обучения до</w:t>
      </w:r>
      <w:r w:rsidR="00D257A0" w:rsidRPr="007725B0">
        <w:rPr>
          <w:rFonts w:ascii="Times New Roman" w:eastAsia="Times New Roman" w:hAnsi="Times New Roman"/>
          <w:sz w:val="24"/>
          <w:szCs w:val="24"/>
          <w:lang w:val="ru-RU"/>
        </w:rPr>
        <w:t xml:space="preserve">лжен быть построен </w:t>
      </w:r>
      <w:r w:rsidRPr="007725B0">
        <w:rPr>
          <w:rFonts w:ascii="Times New Roman" w:eastAsia="Times New Roman" w:hAnsi="Times New Roman"/>
          <w:sz w:val="24"/>
          <w:szCs w:val="24"/>
          <w:lang w:val="ru-RU"/>
        </w:rPr>
        <w:t>от пр</w:t>
      </w:r>
      <w:r w:rsidR="00D257A0" w:rsidRPr="007725B0">
        <w:rPr>
          <w:rFonts w:ascii="Times New Roman" w:eastAsia="Times New Roman" w:hAnsi="Times New Roman"/>
          <w:sz w:val="24"/>
          <w:szCs w:val="24"/>
          <w:lang w:val="ru-RU"/>
        </w:rPr>
        <w:t xml:space="preserve">остого к сложному </w:t>
      </w:r>
      <w:r w:rsidRPr="007725B0">
        <w:rPr>
          <w:rFonts w:ascii="Times New Roman" w:eastAsia="Times New Roman" w:hAnsi="Times New Roman"/>
          <w:sz w:val="24"/>
          <w:szCs w:val="24"/>
          <w:lang w:val="ru-RU"/>
        </w:rPr>
        <w:t xml:space="preserve">и учитывать индивидуальные особенности ученика: его физические данные, уровень развития музыкальных способностей. </w:t>
      </w:r>
    </w:p>
    <w:p w:rsidR="00A313A8" w:rsidRPr="007725B0" w:rsidRDefault="008F3B98" w:rsidP="007725B0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bCs/>
          <w:sz w:val="24"/>
          <w:szCs w:val="24"/>
          <w:lang w:val="ru-RU"/>
        </w:rPr>
        <w:t xml:space="preserve">Необходимым условием для успешного обучения на саксофоне является формирование </w:t>
      </w:r>
      <w:r w:rsidRPr="007725B0">
        <w:rPr>
          <w:rFonts w:ascii="Times New Roman" w:eastAsia="Times New Roman" w:hAnsi="Times New Roman"/>
          <w:sz w:val="24"/>
          <w:szCs w:val="24"/>
          <w:lang w:val="ru-RU"/>
        </w:rPr>
        <w:t xml:space="preserve">у ученика </w:t>
      </w:r>
      <w:r w:rsidRPr="007725B0">
        <w:rPr>
          <w:rFonts w:ascii="Times New Roman" w:hAnsi="Times New Roman"/>
          <w:bCs/>
          <w:sz w:val="24"/>
          <w:szCs w:val="24"/>
          <w:lang w:val="ru-RU"/>
        </w:rPr>
        <w:t>уже н</w:t>
      </w:r>
      <w:r w:rsidRPr="007725B0">
        <w:rPr>
          <w:rFonts w:ascii="Times New Roman" w:eastAsia="Times New Roman" w:hAnsi="Times New Roman"/>
          <w:sz w:val="24"/>
          <w:szCs w:val="24"/>
          <w:lang w:val="ru-RU"/>
        </w:rPr>
        <w:t xml:space="preserve">а начальном этапе правильной постановки губ, рук, корпуса, исполнительского дыхания. </w:t>
      </w:r>
    </w:p>
    <w:p w:rsidR="008F3B98" w:rsidRPr="007725B0" w:rsidRDefault="008F3B98" w:rsidP="007725B0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iCs/>
          <w:sz w:val="24"/>
          <w:szCs w:val="24"/>
          <w:lang w:val="ru-RU"/>
        </w:rPr>
        <w:t>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– штриховых, динамических, ритмических и т. д.</w:t>
      </w:r>
    </w:p>
    <w:p w:rsidR="008F3B98" w:rsidRPr="007725B0" w:rsidRDefault="008F3B98" w:rsidP="007725B0">
      <w:pPr>
        <w:shd w:val="clear" w:color="auto" w:fill="FFFFFF"/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7725B0">
        <w:rPr>
          <w:rFonts w:ascii="Times New Roman" w:hAnsi="Times New Roman"/>
          <w:iCs/>
          <w:sz w:val="24"/>
          <w:szCs w:val="24"/>
          <w:lang w:val="ru-RU"/>
        </w:rPr>
        <w:t>Работа над качеством звука, интонацией, ритмическим рисунком, динамикой – важнейшими средствами музыкальной выразительности – должна последовательно проводиться на протяжении всех лет обучения и быть предметом постоянного внимания педагога.</w:t>
      </w:r>
    </w:p>
    <w:p w:rsidR="008F3B98" w:rsidRPr="007725B0" w:rsidRDefault="008F3B98" w:rsidP="007725B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25B0">
        <w:rPr>
          <w:rFonts w:ascii="Times New Roman" w:hAnsi="Times New Roman"/>
          <w:sz w:val="24"/>
          <w:szCs w:val="24"/>
          <w:lang w:val="ru-RU"/>
        </w:rPr>
        <w:t>При работе над техникой необходимо давать четкие индивидуальные задания и регулярно проверять их выполнение.</w:t>
      </w:r>
    </w:p>
    <w:p w:rsidR="008F3B98" w:rsidRPr="007725B0" w:rsidRDefault="008F3B98" w:rsidP="007725B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В учебной работе также следует использовать переложения произведений, написанных для других инструментов или для голоса.</w:t>
      </w:r>
      <w:r w:rsidRPr="007725B0">
        <w:rPr>
          <w:sz w:val="24"/>
          <w:szCs w:val="24"/>
          <w:lang w:val="ru-RU"/>
        </w:rPr>
        <w:t xml:space="preserve"> 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>Рекомендуются переложения, в которых сохранен замысел автора и широко использованы</w:t>
      </w:r>
      <w:r w:rsidR="00A92E6E"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 характерные особенности саксофон</w:t>
      </w:r>
      <w:r w:rsidRPr="007725B0">
        <w:rPr>
          <w:rFonts w:ascii="Times New Roman" w:hAnsi="Times New Roman" w:cs="Times New Roman"/>
          <w:sz w:val="24"/>
          <w:szCs w:val="24"/>
          <w:lang w:val="ru-RU"/>
        </w:rPr>
        <w:t xml:space="preserve">а. </w:t>
      </w:r>
    </w:p>
    <w:p w:rsidR="00D22ED6" w:rsidRPr="007725B0" w:rsidRDefault="008F3B98" w:rsidP="007725B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sz w:val="24"/>
          <w:szCs w:val="24"/>
          <w:lang w:val="ru-RU"/>
        </w:rPr>
        <w:t>В работе над музыкальными произведениями необходимо прослеживать связь между художественной и технической сторонами изучаемого произведения.</w:t>
      </w:r>
    </w:p>
    <w:p w:rsidR="00D22ED6" w:rsidRPr="007725B0" w:rsidRDefault="00D22ED6" w:rsidP="007725B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3B98" w:rsidRPr="007725B0" w:rsidRDefault="008F3B98" w:rsidP="007725B0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725B0">
        <w:rPr>
          <w:rFonts w:ascii="Times New Roman" w:hAnsi="Times New Roman" w:cs="Times New Roman"/>
          <w:i/>
          <w:sz w:val="24"/>
          <w:szCs w:val="24"/>
          <w:lang w:val="ru-RU"/>
        </w:rPr>
        <w:t>Рекомендации по организации самостоятельной работы учащихся</w:t>
      </w:r>
    </w:p>
    <w:p w:rsidR="008F3B98" w:rsidRPr="007725B0" w:rsidRDefault="00A313A8" w:rsidP="007725B0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25B0">
        <w:rPr>
          <w:rFonts w:eastAsia="Calibri"/>
          <w:sz w:val="24"/>
          <w:szCs w:val="24"/>
          <w:lang w:val="ru-RU"/>
        </w:rPr>
        <w:t>1</w:t>
      </w:r>
      <w:r w:rsidRPr="007725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8F3B98" w:rsidRPr="007725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Самостоятельные занятия должны быть регулярными и систематическими. </w:t>
      </w:r>
    </w:p>
    <w:p w:rsidR="008F3B98" w:rsidRPr="007725B0" w:rsidRDefault="00A313A8" w:rsidP="007725B0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25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 </w:t>
      </w:r>
      <w:r w:rsidR="008F3B98" w:rsidRPr="007725B0">
        <w:rPr>
          <w:rFonts w:ascii="Times New Roman" w:eastAsia="Calibri" w:hAnsi="Times New Roman" w:cs="Times New Roman"/>
          <w:sz w:val="24"/>
          <w:szCs w:val="24"/>
          <w:lang w:val="ru-RU"/>
        </w:rPr>
        <w:t>Периодичность занятий: каждый день.</w:t>
      </w:r>
    </w:p>
    <w:p w:rsidR="008F3B98" w:rsidRPr="007725B0" w:rsidRDefault="00A20979" w:rsidP="007725B0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25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 </w:t>
      </w:r>
      <w:r w:rsidR="008F3B98" w:rsidRPr="007725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Количество часов самостоятельных занятий в неделю: от двух до четырех. </w:t>
      </w:r>
    </w:p>
    <w:p w:rsidR="008F3B98" w:rsidRPr="007725B0" w:rsidRDefault="008F3B98" w:rsidP="007725B0">
      <w:pPr>
        <w:pStyle w:val="210"/>
        <w:spacing w:line="240" w:lineRule="auto"/>
        <w:ind w:firstLine="706"/>
        <w:jc w:val="both"/>
        <w:rPr>
          <w:rFonts w:eastAsia="Calibri"/>
          <w:sz w:val="24"/>
        </w:rPr>
      </w:pPr>
      <w:r w:rsidRPr="007725B0">
        <w:rPr>
          <w:rFonts w:eastAsia="Calibri"/>
          <w:sz w:val="24"/>
        </w:rPr>
        <w:t xml:space="preserve">Объем самостоятельной работы определяется с учетом минимальных затрат на подготовку домашнего задания с учетом параллельного  освоения детьми программы основного общего образования, а также с учетом сложившихся педагогических традиций в учебном заведении и методической целесообразности. </w:t>
      </w:r>
    </w:p>
    <w:p w:rsidR="008F3B98" w:rsidRPr="007725B0" w:rsidRDefault="008F3B98" w:rsidP="007725B0">
      <w:pPr>
        <w:pStyle w:val="210"/>
        <w:spacing w:line="240" w:lineRule="auto"/>
        <w:ind w:firstLine="706"/>
        <w:jc w:val="both"/>
        <w:rPr>
          <w:rFonts w:eastAsia="Calibri"/>
          <w:sz w:val="24"/>
        </w:rPr>
      </w:pPr>
      <w:r w:rsidRPr="007725B0">
        <w:rPr>
          <w:rFonts w:eastAsia="Calibri"/>
          <w:sz w:val="24"/>
        </w:rPr>
        <w:lastRenderedPageBreak/>
        <w:t xml:space="preserve">4. 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 </w:t>
      </w:r>
    </w:p>
    <w:p w:rsidR="008F3B98" w:rsidRPr="007725B0" w:rsidRDefault="008F3B98" w:rsidP="007725B0">
      <w:pPr>
        <w:pStyle w:val="210"/>
        <w:numPr>
          <w:ilvl w:val="0"/>
          <w:numId w:val="40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/>
          <w:sz w:val="24"/>
        </w:rPr>
      </w:pPr>
      <w:r w:rsidRPr="007725B0">
        <w:rPr>
          <w:rFonts w:eastAsia="Calibri"/>
          <w:sz w:val="24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Ученик должен уйти с урока с ясным представлением над чем ему работать дома. Задачи должны быть кратко и ясно сформулированы в дневнике.</w:t>
      </w:r>
    </w:p>
    <w:p w:rsidR="008F3B98" w:rsidRPr="007725B0" w:rsidRDefault="008F3B98" w:rsidP="007725B0">
      <w:pPr>
        <w:pStyle w:val="210"/>
        <w:spacing w:line="240" w:lineRule="auto"/>
        <w:jc w:val="center"/>
        <w:rPr>
          <w:rFonts w:eastAsia="Calibri"/>
          <w:sz w:val="24"/>
        </w:rPr>
      </w:pPr>
      <w:r w:rsidRPr="007725B0">
        <w:rPr>
          <w:rFonts w:eastAsia="Calibri"/>
          <w:sz w:val="24"/>
        </w:rPr>
        <w:t>Содержанием домашних заданий могут быть:</w:t>
      </w:r>
    </w:p>
    <w:p w:rsidR="008F3B98" w:rsidRPr="007725B0" w:rsidRDefault="00C21D24" w:rsidP="007725B0">
      <w:pPr>
        <w:pStyle w:val="210"/>
        <w:numPr>
          <w:ilvl w:val="0"/>
          <w:numId w:val="12"/>
        </w:numPr>
        <w:tabs>
          <w:tab w:val="left" w:pos="889"/>
        </w:tabs>
        <w:spacing w:line="240" w:lineRule="auto"/>
        <w:ind w:left="0" w:firstLine="696"/>
        <w:jc w:val="both"/>
        <w:rPr>
          <w:rFonts w:eastAsia="Calibri"/>
          <w:sz w:val="24"/>
        </w:rPr>
      </w:pPr>
      <w:r w:rsidRPr="007725B0">
        <w:rPr>
          <w:rFonts w:eastAsia="Calibri"/>
          <w:sz w:val="24"/>
        </w:rPr>
        <w:t xml:space="preserve"> </w:t>
      </w:r>
      <w:r w:rsidR="008F3B98" w:rsidRPr="007725B0">
        <w:rPr>
          <w:rFonts w:eastAsia="Calibri"/>
          <w:sz w:val="24"/>
        </w:rPr>
        <w:t>упражнения для развития звука (выдержанные ноты);</w:t>
      </w:r>
    </w:p>
    <w:p w:rsidR="008F3B98" w:rsidRPr="007725B0" w:rsidRDefault="00C21D24" w:rsidP="007725B0">
      <w:pPr>
        <w:pStyle w:val="210"/>
        <w:numPr>
          <w:ilvl w:val="0"/>
          <w:numId w:val="12"/>
        </w:numPr>
        <w:tabs>
          <w:tab w:val="left" w:pos="889"/>
        </w:tabs>
        <w:spacing w:line="240" w:lineRule="auto"/>
        <w:ind w:left="0" w:firstLine="696"/>
        <w:jc w:val="both"/>
        <w:rPr>
          <w:rFonts w:eastAsia="Calibri"/>
          <w:sz w:val="24"/>
        </w:rPr>
      </w:pPr>
      <w:r w:rsidRPr="007725B0">
        <w:rPr>
          <w:rFonts w:eastAsia="Calibri"/>
          <w:sz w:val="24"/>
        </w:rPr>
        <w:t xml:space="preserve"> </w:t>
      </w:r>
      <w:r w:rsidR="008F3B98" w:rsidRPr="007725B0">
        <w:rPr>
          <w:rFonts w:eastAsia="Calibri"/>
          <w:sz w:val="24"/>
        </w:rPr>
        <w:t>работа над развитием техники (гаммы, упражнения, этюды);</w:t>
      </w:r>
    </w:p>
    <w:p w:rsidR="008F3B98" w:rsidRPr="007725B0" w:rsidRDefault="008F3B98" w:rsidP="007725B0">
      <w:pPr>
        <w:pStyle w:val="210"/>
        <w:numPr>
          <w:ilvl w:val="0"/>
          <w:numId w:val="12"/>
        </w:numPr>
        <w:tabs>
          <w:tab w:val="left" w:pos="889"/>
        </w:tabs>
        <w:spacing w:line="240" w:lineRule="auto"/>
        <w:ind w:left="0" w:firstLine="696"/>
        <w:jc w:val="both"/>
        <w:rPr>
          <w:rFonts w:eastAsia="Calibri"/>
          <w:sz w:val="24"/>
        </w:rPr>
      </w:pPr>
      <w:r w:rsidRPr="007725B0">
        <w:rPr>
          <w:rFonts w:eastAsia="Calibri"/>
          <w:sz w:val="24"/>
        </w:rPr>
        <w:t xml:space="preserve"> работа над художественным материалом (пьесы или произведение крупной формы);</w:t>
      </w:r>
    </w:p>
    <w:p w:rsidR="008F3B98" w:rsidRPr="007725B0" w:rsidRDefault="00C21D24" w:rsidP="007725B0">
      <w:pPr>
        <w:pStyle w:val="210"/>
        <w:numPr>
          <w:ilvl w:val="0"/>
          <w:numId w:val="12"/>
        </w:numPr>
        <w:tabs>
          <w:tab w:val="left" w:pos="889"/>
        </w:tabs>
        <w:spacing w:line="240" w:lineRule="auto"/>
        <w:ind w:left="0" w:firstLine="696"/>
        <w:jc w:val="both"/>
        <w:rPr>
          <w:rFonts w:eastAsia="Calibri"/>
          <w:sz w:val="24"/>
        </w:rPr>
      </w:pPr>
      <w:r w:rsidRPr="007725B0">
        <w:rPr>
          <w:rFonts w:eastAsia="Calibri"/>
          <w:sz w:val="24"/>
        </w:rPr>
        <w:t xml:space="preserve"> </w:t>
      </w:r>
      <w:r w:rsidR="008F3B98" w:rsidRPr="007725B0">
        <w:rPr>
          <w:rFonts w:eastAsia="Calibri"/>
          <w:sz w:val="24"/>
        </w:rPr>
        <w:t>чтение с листа.</w:t>
      </w:r>
    </w:p>
    <w:p w:rsidR="008F3B98" w:rsidRPr="007725B0" w:rsidRDefault="008F3B98" w:rsidP="007725B0">
      <w:pPr>
        <w:pStyle w:val="210"/>
        <w:spacing w:line="240" w:lineRule="auto"/>
        <w:ind w:firstLine="706"/>
        <w:jc w:val="both"/>
        <w:rPr>
          <w:rFonts w:eastAsia="Calibri"/>
          <w:sz w:val="24"/>
        </w:rPr>
      </w:pPr>
      <w:r w:rsidRPr="007725B0">
        <w:rPr>
          <w:rFonts w:eastAsia="Calibri"/>
          <w:sz w:val="24"/>
        </w:rPr>
        <w:t xml:space="preserve">6. Периодически следует проводить  уроки, контролирующие ход домашней работы ученика. </w:t>
      </w:r>
    </w:p>
    <w:p w:rsidR="00501B63" w:rsidRPr="007725B0" w:rsidRDefault="008F3B98" w:rsidP="007725B0">
      <w:pPr>
        <w:pStyle w:val="210"/>
        <w:spacing w:line="240" w:lineRule="auto"/>
        <w:ind w:firstLine="706"/>
        <w:jc w:val="both"/>
        <w:rPr>
          <w:rFonts w:eastAsia="Calibri"/>
          <w:sz w:val="24"/>
        </w:rPr>
      </w:pPr>
      <w:r w:rsidRPr="007725B0">
        <w:rPr>
          <w:rFonts w:eastAsia="Calibri"/>
          <w:sz w:val="24"/>
        </w:rPr>
        <w:t xml:space="preserve">7. Для успешной реализации программы </w:t>
      </w:r>
      <w:r w:rsidR="004D49A6" w:rsidRPr="007725B0">
        <w:rPr>
          <w:rFonts w:eastAsia="Calibri"/>
          <w:sz w:val="24"/>
        </w:rPr>
        <w:t>«Специальность. Саксофон»</w:t>
      </w:r>
      <w:r w:rsidRPr="007725B0">
        <w:rPr>
          <w:rFonts w:eastAsia="Calibri"/>
          <w:sz w:val="24"/>
        </w:rPr>
        <w:t xml:space="preserve"> ученик должен быть обеспечен доступом к библиотечным фондам, а также аудио- и видеотекам, сформированным по программам учебных предметов. </w:t>
      </w:r>
    </w:p>
    <w:p w:rsidR="00DB77E9" w:rsidRPr="007725B0" w:rsidRDefault="00DB77E9" w:rsidP="007725B0">
      <w:pPr>
        <w:pStyle w:val="15"/>
        <w:rPr>
          <w:rFonts w:ascii="Times New Roman" w:hAnsi="Times New Roman" w:cs="Times New Roman"/>
        </w:rPr>
      </w:pPr>
    </w:p>
    <w:p w:rsidR="002570EF" w:rsidRPr="008F4E2B" w:rsidRDefault="002570EF" w:rsidP="004763D7">
      <w:pPr>
        <w:pStyle w:val="53"/>
        <w:shd w:val="clear" w:color="auto" w:fill="auto"/>
        <w:tabs>
          <w:tab w:val="left" w:pos="327"/>
        </w:tabs>
        <w:spacing w:after="0" w:line="360" w:lineRule="auto"/>
        <w:ind w:firstLine="0"/>
        <w:rPr>
          <w:b w:val="0"/>
          <w:sz w:val="28"/>
          <w:szCs w:val="28"/>
          <w:lang w:val="ru-RU"/>
        </w:rPr>
      </w:pPr>
    </w:p>
    <w:p w:rsidR="002570EF" w:rsidRPr="007725B0" w:rsidRDefault="00781E60" w:rsidP="007725B0">
      <w:pPr>
        <w:pStyle w:val="15"/>
        <w:ind w:left="1571"/>
        <w:rPr>
          <w:rFonts w:ascii="Times New Roman" w:hAnsi="Times New Roman" w:cs="Times New Roman"/>
          <w:b/>
        </w:rPr>
      </w:pPr>
      <w:r w:rsidRPr="007725B0">
        <w:rPr>
          <w:rFonts w:ascii="Times New Roman" w:hAnsi="Times New Roman" w:cs="Times New Roman"/>
          <w:b/>
          <w:lang w:val="en-US"/>
        </w:rPr>
        <w:t>VI</w:t>
      </w:r>
      <w:r w:rsidRPr="007725B0">
        <w:rPr>
          <w:rFonts w:ascii="Times New Roman" w:hAnsi="Times New Roman" w:cs="Times New Roman"/>
          <w:b/>
        </w:rPr>
        <w:t>. Списки рекомендуемой нотной и методической</w:t>
      </w:r>
    </w:p>
    <w:p w:rsidR="002570EF" w:rsidRPr="007725B0" w:rsidRDefault="00781E60" w:rsidP="007725B0">
      <w:pPr>
        <w:pStyle w:val="15"/>
        <w:jc w:val="center"/>
        <w:rPr>
          <w:rFonts w:ascii="Times New Roman" w:hAnsi="Times New Roman" w:cs="Times New Roman"/>
          <w:b/>
        </w:rPr>
      </w:pPr>
      <w:r w:rsidRPr="007725B0">
        <w:rPr>
          <w:rFonts w:ascii="Times New Roman" w:hAnsi="Times New Roman" w:cs="Times New Roman"/>
          <w:b/>
        </w:rPr>
        <w:t>литературы</w:t>
      </w:r>
    </w:p>
    <w:p w:rsidR="004763D7" w:rsidRPr="007725B0" w:rsidRDefault="004763D7" w:rsidP="007725B0">
      <w:pPr>
        <w:pStyle w:val="15"/>
        <w:jc w:val="center"/>
        <w:rPr>
          <w:rFonts w:ascii="Times New Roman" w:hAnsi="Times New Roman" w:cs="Times New Roman"/>
          <w:b/>
        </w:rPr>
      </w:pPr>
    </w:p>
    <w:p w:rsidR="004763D7" w:rsidRPr="007725B0" w:rsidRDefault="004763D7" w:rsidP="007725B0">
      <w:pPr>
        <w:pStyle w:val="52"/>
        <w:widowControl w:val="0"/>
        <w:shd w:val="clear" w:color="auto" w:fill="auto"/>
        <w:tabs>
          <w:tab w:val="left" w:pos="308"/>
        </w:tabs>
        <w:spacing w:line="240" w:lineRule="auto"/>
        <w:ind w:left="720" w:firstLine="0"/>
        <w:jc w:val="left"/>
        <w:rPr>
          <w:b/>
          <w:sz w:val="24"/>
          <w:szCs w:val="24"/>
          <w:lang w:val="ru-RU"/>
        </w:rPr>
      </w:pPr>
      <w:r w:rsidRPr="007725B0">
        <w:rPr>
          <w:b/>
          <w:sz w:val="24"/>
          <w:szCs w:val="24"/>
          <w:lang w:val="ru-RU"/>
        </w:rPr>
        <w:t>Список нотной литературы</w:t>
      </w:r>
    </w:p>
    <w:p w:rsidR="004763D7" w:rsidRPr="007725B0" w:rsidRDefault="004763D7" w:rsidP="007725B0">
      <w:pPr>
        <w:pStyle w:val="53"/>
        <w:numPr>
          <w:ilvl w:val="0"/>
          <w:numId w:val="43"/>
        </w:numPr>
        <w:shd w:val="clear" w:color="auto" w:fill="auto"/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 xml:space="preserve">Андреев Е. Пособие по первоначальному обучению игре на саксофоне. - Изд. </w:t>
      </w:r>
      <w:r w:rsidRPr="007725B0">
        <w:rPr>
          <w:b w:val="0"/>
          <w:sz w:val="24"/>
          <w:szCs w:val="24"/>
        </w:rPr>
        <w:t>Военно-дирижерского факультета при М</w:t>
      </w:r>
      <w:r w:rsidRPr="007725B0">
        <w:rPr>
          <w:b w:val="0"/>
          <w:sz w:val="24"/>
          <w:szCs w:val="24"/>
          <w:lang w:val="ru-RU"/>
        </w:rPr>
        <w:t>ГК</w:t>
      </w:r>
      <w:r w:rsidRPr="007725B0">
        <w:rPr>
          <w:b w:val="0"/>
          <w:sz w:val="24"/>
          <w:szCs w:val="24"/>
        </w:rPr>
        <w:t xml:space="preserve">, 1973 </w:t>
      </w:r>
    </w:p>
    <w:p w:rsidR="004763D7" w:rsidRPr="007725B0" w:rsidRDefault="004763D7" w:rsidP="007725B0">
      <w:pPr>
        <w:pStyle w:val="53"/>
        <w:numPr>
          <w:ilvl w:val="0"/>
          <w:numId w:val="43"/>
        </w:numPr>
        <w:shd w:val="clear" w:color="auto" w:fill="auto"/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 xml:space="preserve">Михайлов Л. Школа игры на саксофоне. - М., 1965 </w:t>
      </w:r>
    </w:p>
    <w:p w:rsidR="004763D7" w:rsidRPr="007725B0" w:rsidRDefault="004763D7" w:rsidP="007725B0">
      <w:pPr>
        <w:pStyle w:val="53"/>
        <w:numPr>
          <w:ilvl w:val="0"/>
          <w:numId w:val="43"/>
        </w:numPr>
        <w:shd w:val="clear" w:color="auto" w:fill="auto"/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b w:val="0"/>
          <w:sz w:val="24"/>
          <w:szCs w:val="24"/>
        </w:rPr>
      </w:pPr>
      <w:r w:rsidRPr="007725B0">
        <w:rPr>
          <w:b w:val="0"/>
          <w:sz w:val="24"/>
          <w:szCs w:val="24"/>
          <w:lang w:val="ru-RU"/>
        </w:rPr>
        <w:t xml:space="preserve">Ривчун А. Школа игры на саксофоне. </w:t>
      </w:r>
      <w:r w:rsidRPr="007725B0">
        <w:rPr>
          <w:b w:val="0"/>
          <w:sz w:val="24"/>
          <w:szCs w:val="24"/>
        </w:rPr>
        <w:t>Ч.1 - М., 1965</w:t>
      </w:r>
    </w:p>
    <w:p w:rsidR="004763D7" w:rsidRPr="007725B0" w:rsidRDefault="004763D7" w:rsidP="007725B0">
      <w:pPr>
        <w:pStyle w:val="53"/>
        <w:numPr>
          <w:ilvl w:val="0"/>
          <w:numId w:val="43"/>
        </w:numPr>
        <w:shd w:val="clear" w:color="auto" w:fill="auto"/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b w:val="0"/>
          <w:sz w:val="24"/>
          <w:szCs w:val="24"/>
        </w:rPr>
      </w:pPr>
      <w:r w:rsidRPr="007725B0">
        <w:rPr>
          <w:b w:val="0"/>
          <w:sz w:val="24"/>
          <w:szCs w:val="24"/>
          <w:lang w:val="ru-RU"/>
        </w:rPr>
        <w:t xml:space="preserve">Шапошникова М. Гаммы, этюды, упражнения. </w:t>
      </w:r>
      <w:r w:rsidRPr="007725B0">
        <w:rPr>
          <w:b w:val="0"/>
          <w:sz w:val="24"/>
          <w:szCs w:val="24"/>
        </w:rPr>
        <w:t>1-3 годы обучения. - М., 1986</w:t>
      </w:r>
    </w:p>
    <w:p w:rsidR="004763D7" w:rsidRPr="007725B0" w:rsidRDefault="004763D7" w:rsidP="007725B0">
      <w:pPr>
        <w:pStyle w:val="53"/>
        <w:numPr>
          <w:ilvl w:val="0"/>
          <w:numId w:val="43"/>
        </w:numPr>
        <w:shd w:val="clear" w:color="auto" w:fill="auto"/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Хрестоматия педагогического репертуара для саксофона-альта: пьесы и</w:t>
      </w:r>
    </w:p>
    <w:p w:rsidR="004763D7" w:rsidRPr="007725B0" w:rsidRDefault="004763D7" w:rsidP="007725B0">
      <w:pPr>
        <w:pStyle w:val="53"/>
        <w:shd w:val="clear" w:color="auto" w:fill="auto"/>
        <w:tabs>
          <w:tab w:val="num" w:pos="567"/>
        </w:tabs>
        <w:spacing w:after="0" w:line="240" w:lineRule="auto"/>
        <w:ind w:left="360" w:hanging="360"/>
        <w:jc w:val="both"/>
        <w:rPr>
          <w:b w:val="0"/>
          <w:sz w:val="24"/>
          <w:szCs w:val="24"/>
        </w:rPr>
      </w:pPr>
      <w:r w:rsidRPr="007725B0">
        <w:rPr>
          <w:b w:val="0"/>
          <w:sz w:val="24"/>
          <w:szCs w:val="24"/>
          <w:lang w:val="ru-RU"/>
        </w:rPr>
        <w:t xml:space="preserve">ансамбли. Начальное обучение / Сост.-ред. </w:t>
      </w:r>
      <w:r w:rsidRPr="007725B0">
        <w:rPr>
          <w:b w:val="0"/>
          <w:sz w:val="24"/>
          <w:szCs w:val="24"/>
        </w:rPr>
        <w:t>М.Шапошникова. - М., 1985</w:t>
      </w:r>
    </w:p>
    <w:p w:rsidR="004763D7" w:rsidRPr="007725B0" w:rsidRDefault="004763D7" w:rsidP="007725B0">
      <w:pPr>
        <w:pStyle w:val="53"/>
        <w:numPr>
          <w:ilvl w:val="0"/>
          <w:numId w:val="43"/>
        </w:numPr>
        <w:shd w:val="clear" w:color="auto" w:fill="auto"/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Пьесы для саксофона. Переложение А.Ривчуна. - М.,1963</w:t>
      </w:r>
    </w:p>
    <w:p w:rsidR="004763D7" w:rsidRPr="007725B0" w:rsidRDefault="004763D7" w:rsidP="007725B0">
      <w:pPr>
        <w:pStyle w:val="53"/>
        <w:numPr>
          <w:ilvl w:val="0"/>
          <w:numId w:val="43"/>
        </w:numPr>
        <w:shd w:val="clear" w:color="auto" w:fill="auto"/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Сборник пьес для саксофона и фортепиано./ Сост. Б. Диков. Изд.военно-</w:t>
      </w:r>
    </w:p>
    <w:p w:rsidR="004763D7" w:rsidRPr="007725B0" w:rsidRDefault="004763D7" w:rsidP="007725B0">
      <w:pPr>
        <w:pStyle w:val="53"/>
        <w:shd w:val="clear" w:color="auto" w:fill="auto"/>
        <w:tabs>
          <w:tab w:val="num" w:pos="567"/>
        </w:tabs>
        <w:spacing w:after="0" w:line="240" w:lineRule="auto"/>
        <w:ind w:left="360" w:hanging="360"/>
        <w:jc w:val="both"/>
        <w:rPr>
          <w:b w:val="0"/>
          <w:sz w:val="24"/>
          <w:szCs w:val="24"/>
        </w:rPr>
      </w:pPr>
      <w:r w:rsidRPr="007725B0">
        <w:rPr>
          <w:b w:val="0"/>
          <w:sz w:val="24"/>
          <w:szCs w:val="24"/>
        </w:rPr>
        <w:t>дирижерского факультета при М</w:t>
      </w:r>
      <w:r w:rsidRPr="007725B0">
        <w:rPr>
          <w:b w:val="0"/>
          <w:sz w:val="24"/>
          <w:szCs w:val="24"/>
          <w:lang w:val="ru-RU"/>
        </w:rPr>
        <w:t>ГК</w:t>
      </w:r>
      <w:r w:rsidRPr="007725B0">
        <w:rPr>
          <w:b w:val="0"/>
          <w:sz w:val="24"/>
          <w:szCs w:val="24"/>
        </w:rPr>
        <w:t>, 1972</w:t>
      </w:r>
    </w:p>
    <w:p w:rsidR="004763D7" w:rsidRPr="007725B0" w:rsidRDefault="004763D7" w:rsidP="007725B0">
      <w:pPr>
        <w:pStyle w:val="53"/>
        <w:numPr>
          <w:ilvl w:val="0"/>
          <w:numId w:val="43"/>
        </w:numPr>
        <w:shd w:val="clear" w:color="auto" w:fill="auto"/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Хрестоматия для саксофона-альта./ Сост. Б. Прорвич. - М., 1978</w:t>
      </w:r>
    </w:p>
    <w:p w:rsidR="004763D7" w:rsidRPr="007725B0" w:rsidRDefault="004763D7" w:rsidP="007725B0">
      <w:pPr>
        <w:pStyle w:val="53"/>
        <w:numPr>
          <w:ilvl w:val="0"/>
          <w:numId w:val="43"/>
        </w:numPr>
        <w:shd w:val="clear" w:color="auto" w:fill="auto"/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Хрестоматия для саксофона-альта. ДМШ и музыкальное училище/ Сост. Б. Прорвич. - М., 2005</w:t>
      </w:r>
    </w:p>
    <w:p w:rsidR="004763D7" w:rsidRPr="007725B0" w:rsidRDefault="004763D7" w:rsidP="007725B0">
      <w:pPr>
        <w:pStyle w:val="53"/>
        <w:numPr>
          <w:ilvl w:val="0"/>
          <w:numId w:val="43"/>
        </w:numPr>
        <w:shd w:val="clear" w:color="auto" w:fill="auto"/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 xml:space="preserve">Хрестоматия педагогического репертуара для саксофона-альта: пьесы и </w:t>
      </w:r>
    </w:p>
    <w:p w:rsidR="004763D7" w:rsidRPr="007725B0" w:rsidRDefault="004763D7" w:rsidP="007725B0">
      <w:pPr>
        <w:pStyle w:val="53"/>
        <w:shd w:val="clear" w:color="auto" w:fill="auto"/>
        <w:tabs>
          <w:tab w:val="num" w:pos="567"/>
        </w:tabs>
        <w:spacing w:after="0" w:line="240" w:lineRule="auto"/>
        <w:ind w:left="360" w:hanging="36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 xml:space="preserve">ансамбли. 4,5 год обучения / Сост.-ред. М.Шапошникова. - М., 1987 </w:t>
      </w:r>
    </w:p>
    <w:p w:rsidR="004763D7" w:rsidRPr="007725B0" w:rsidRDefault="004763D7" w:rsidP="007725B0">
      <w:pPr>
        <w:pStyle w:val="53"/>
        <w:numPr>
          <w:ilvl w:val="0"/>
          <w:numId w:val="43"/>
        </w:numPr>
        <w:shd w:val="clear" w:color="auto" w:fill="auto"/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 xml:space="preserve">Пьесы советских композиторов. Вып.1 / Сост. Л.Михайлов. - М., 1981 </w:t>
      </w:r>
    </w:p>
    <w:p w:rsidR="004763D7" w:rsidRPr="007725B0" w:rsidRDefault="004763D7" w:rsidP="007725B0">
      <w:pPr>
        <w:pStyle w:val="53"/>
        <w:numPr>
          <w:ilvl w:val="0"/>
          <w:numId w:val="43"/>
        </w:numPr>
        <w:shd w:val="clear" w:color="auto" w:fill="auto"/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 xml:space="preserve">Пьесы советских композиторов. Вып.2 / Сост. Л.Михайлов. - М., 1982 </w:t>
      </w:r>
    </w:p>
    <w:p w:rsidR="004763D7" w:rsidRPr="007725B0" w:rsidRDefault="004763D7" w:rsidP="007725B0">
      <w:pPr>
        <w:pStyle w:val="53"/>
        <w:numPr>
          <w:ilvl w:val="0"/>
          <w:numId w:val="43"/>
        </w:numPr>
        <w:shd w:val="clear" w:color="auto" w:fill="auto"/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 xml:space="preserve">Пьесы советских композиторов. / Сост. М.Шапошникова. - М., 1986 </w:t>
      </w:r>
    </w:p>
    <w:p w:rsidR="004763D7" w:rsidRPr="007725B0" w:rsidRDefault="004763D7" w:rsidP="007725B0">
      <w:pPr>
        <w:pStyle w:val="53"/>
        <w:numPr>
          <w:ilvl w:val="0"/>
          <w:numId w:val="43"/>
        </w:numPr>
        <w:shd w:val="clear" w:color="auto" w:fill="auto"/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 xml:space="preserve">Сборник классических пьес для саксофона./ </w:t>
      </w:r>
      <w:r w:rsidRPr="007725B0">
        <w:rPr>
          <w:b w:val="0"/>
          <w:sz w:val="24"/>
          <w:szCs w:val="24"/>
        </w:rPr>
        <w:t xml:space="preserve">Сост. А.Ривчун. - М., 1963 </w:t>
      </w:r>
    </w:p>
    <w:p w:rsidR="004763D7" w:rsidRPr="007725B0" w:rsidRDefault="004763D7" w:rsidP="007725B0">
      <w:pPr>
        <w:pStyle w:val="53"/>
        <w:numPr>
          <w:ilvl w:val="0"/>
          <w:numId w:val="43"/>
        </w:numPr>
        <w:shd w:val="clear" w:color="auto" w:fill="auto"/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b w:val="0"/>
          <w:sz w:val="24"/>
          <w:szCs w:val="24"/>
          <w:lang w:val="ru-RU"/>
        </w:rPr>
      </w:pPr>
      <w:r w:rsidRPr="007725B0">
        <w:rPr>
          <w:b w:val="0"/>
          <w:sz w:val="24"/>
          <w:szCs w:val="24"/>
          <w:lang w:val="ru-RU"/>
        </w:rPr>
        <w:t>Томис А. Десять миниатюр. - Варшава, 1964</w:t>
      </w:r>
    </w:p>
    <w:p w:rsidR="004763D7" w:rsidRPr="007725B0" w:rsidRDefault="004763D7" w:rsidP="007725B0">
      <w:pPr>
        <w:pStyle w:val="52"/>
        <w:widowControl w:val="0"/>
        <w:shd w:val="clear" w:color="auto" w:fill="auto"/>
        <w:tabs>
          <w:tab w:val="left" w:pos="308"/>
        </w:tabs>
        <w:spacing w:line="240" w:lineRule="auto"/>
        <w:ind w:firstLine="0"/>
        <w:rPr>
          <w:b/>
          <w:sz w:val="24"/>
          <w:szCs w:val="24"/>
          <w:lang w:val="ru-RU"/>
        </w:rPr>
      </w:pPr>
    </w:p>
    <w:p w:rsidR="002D0DB5" w:rsidRPr="007725B0" w:rsidRDefault="00781E60" w:rsidP="007725B0">
      <w:pPr>
        <w:pStyle w:val="ab"/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bookmarkStart w:id="2" w:name="bookmark56"/>
      <w:r w:rsidRPr="007725B0">
        <w:rPr>
          <w:b/>
          <w:i/>
          <w:sz w:val="24"/>
          <w:szCs w:val="24"/>
        </w:rPr>
        <w:tab/>
      </w:r>
      <w:r w:rsidR="002D0DB5" w:rsidRPr="007725B0">
        <w:rPr>
          <w:b/>
          <w:i/>
          <w:sz w:val="24"/>
          <w:szCs w:val="24"/>
        </w:rPr>
        <w:t>Список методической литературы</w:t>
      </w:r>
      <w:bookmarkEnd w:id="2"/>
    </w:p>
    <w:p w:rsidR="002D0DB5" w:rsidRPr="007725B0" w:rsidRDefault="002D0DB5" w:rsidP="007725B0">
      <w:pPr>
        <w:pStyle w:val="ab"/>
        <w:numPr>
          <w:ilvl w:val="0"/>
          <w:numId w:val="45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25B0">
        <w:rPr>
          <w:sz w:val="24"/>
          <w:szCs w:val="24"/>
        </w:rPr>
        <w:t>Апатский В.Н. О совершенствовании методов музыкально-исполнительской подготовки./ Исполнительство на духовых инструментах. История и методика. Киев, 1986. С.24-39; 1983. Вып. 4. С. 6-19</w:t>
      </w:r>
    </w:p>
    <w:p w:rsidR="002D0DB5" w:rsidRPr="007725B0" w:rsidRDefault="002D0DB5" w:rsidP="007725B0">
      <w:pPr>
        <w:pStyle w:val="ab"/>
        <w:numPr>
          <w:ilvl w:val="0"/>
          <w:numId w:val="45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25B0">
        <w:rPr>
          <w:sz w:val="24"/>
          <w:szCs w:val="24"/>
        </w:rPr>
        <w:t>Апатский В.Н. Опыт экспериментального исследования дыхания и амбушюра духовика. /Методика обучения игре на духовых инструментах. Вып. 4. М., 1976. С.11-31.</w:t>
      </w:r>
    </w:p>
    <w:p w:rsidR="002D0DB5" w:rsidRPr="007725B0" w:rsidRDefault="002D0DB5" w:rsidP="007725B0">
      <w:pPr>
        <w:pStyle w:val="ab"/>
        <w:numPr>
          <w:ilvl w:val="0"/>
          <w:numId w:val="45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25B0">
        <w:rPr>
          <w:sz w:val="24"/>
          <w:szCs w:val="24"/>
        </w:rPr>
        <w:lastRenderedPageBreak/>
        <w:t>Арчажникова Л.Г. Проблема взаимосвязи музыкально-слуховых представлений и музыкально-двигательных навыков. Автореф. канд. искусствоведения. М., 1971</w:t>
      </w:r>
    </w:p>
    <w:p w:rsidR="002D0DB5" w:rsidRPr="007725B0" w:rsidRDefault="002D0DB5" w:rsidP="007725B0">
      <w:pPr>
        <w:pStyle w:val="ab"/>
        <w:numPr>
          <w:ilvl w:val="0"/>
          <w:numId w:val="45"/>
        </w:numPr>
        <w:tabs>
          <w:tab w:val="left" w:pos="0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7725B0">
        <w:rPr>
          <w:sz w:val="24"/>
          <w:szCs w:val="24"/>
        </w:rPr>
        <w:t>Асафьев Б. Музыкальная форма как процесс. Т. 1, 2. 2-е изд. Л., 1971.</w:t>
      </w:r>
    </w:p>
    <w:p w:rsidR="002D0DB5" w:rsidRPr="007725B0" w:rsidRDefault="002D0DB5" w:rsidP="007725B0">
      <w:pPr>
        <w:pStyle w:val="ab"/>
        <w:numPr>
          <w:ilvl w:val="0"/>
          <w:numId w:val="45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25B0">
        <w:rPr>
          <w:sz w:val="24"/>
          <w:szCs w:val="24"/>
        </w:rPr>
        <w:t>Барановский П., Юцевич Е. Звуковысотный анализ свободного мелодического строя. Киев, 1956</w:t>
      </w:r>
    </w:p>
    <w:p w:rsidR="002D0DB5" w:rsidRPr="007725B0" w:rsidRDefault="002D0DB5" w:rsidP="007725B0">
      <w:pPr>
        <w:pStyle w:val="ab"/>
        <w:numPr>
          <w:ilvl w:val="0"/>
          <w:numId w:val="45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25B0">
        <w:rPr>
          <w:sz w:val="24"/>
          <w:szCs w:val="24"/>
        </w:rPr>
        <w:t>Березин В. Некоторые проблемы исполнительства в классическом духовом квинтете (флейта, гобой, кларнет, валторна, фагот) / Вопросы музыкальной педагогики. Вып. 10. М., 1991</w:t>
      </w:r>
    </w:p>
    <w:p w:rsidR="002D0DB5" w:rsidRPr="007725B0" w:rsidRDefault="002D0DB5" w:rsidP="007725B0">
      <w:pPr>
        <w:pStyle w:val="ab"/>
        <w:numPr>
          <w:ilvl w:val="0"/>
          <w:numId w:val="45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7725B0">
        <w:rPr>
          <w:sz w:val="24"/>
          <w:szCs w:val="24"/>
        </w:rPr>
        <w:t>Волков Н.В. Основы управления звучанием при игре на кларнете. Дис. канд. искусствоведения. М., 1987</w:t>
      </w:r>
    </w:p>
    <w:p w:rsidR="002D0DB5" w:rsidRPr="007725B0" w:rsidRDefault="002D0DB5" w:rsidP="007725B0">
      <w:pPr>
        <w:pStyle w:val="ab"/>
        <w:numPr>
          <w:ilvl w:val="0"/>
          <w:numId w:val="45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7725B0">
        <w:rPr>
          <w:sz w:val="24"/>
          <w:szCs w:val="24"/>
        </w:rPr>
        <w:t>Волков Н.В. Проблемы и методы эффективного обучения музыканта- духовика / Проблемы педагогической подготовки студентов в контексте среднего и высшего музыкального образования. Материалы научно</w:t>
      </w:r>
      <w:r w:rsidRPr="007725B0">
        <w:rPr>
          <w:sz w:val="24"/>
          <w:szCs w:val="24"/>
        </w:rPr>
        <w:softHyphen/>
        <w:t>практической конференции. М., 1997. С 45-47.</w:t>
      </w:r>
    </w:p>
    <w:p w:rsidR="002D0DB5" w:rsidRPr="007725B0" w:rsidRDefault="002D0DB5" w:rsidP="007725B0">
      <w:pPr>
        <w:pStyle w:val="ab"/>
        <w:numPr>
          <w:ilvl w:val="0"/>
          <w:numId w:val="45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7725B0">
        <w:rPr>
          <w:sz w:val="24"/>
          <w:szCs w:val="24"/>
        </w:rPr>
        <w:t>Волков Н.В. Проблемы развития творческого мышления музыканта- духовика/. Наука, искусство, образование на пороге третьего тысячелетия. Тезисы доклада на II международном конгрессе. Волгоград, 6-8 апреля 2000. С. 140-142.</w:t>
      </w:r>
    </w:p>
    <w:p w:rsidR="002D0DB5" w:rsidRPr="007725B0" w:rsidRDefault="002D0DB5" w:rsidP="007725B0">
      <w:pPr>
        <w:pStyle w:val="ab"/>
        <w:numPr>
          <w:ilvl w:val="0"/>
          <w:numId w:val="45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7725B0">
        <w:rPr>
          <w:sz w:val="24"/>
          <w:szCs w:val="24"/>
        </w:rPr>
        <w:t>Волков Н.В. Частотная характеристика трости язычковых духовых инструментов и задача исполнителя по ее управлению. М.,1983</w:t>
      </w:r>
    </w:p>
    <w:p w:rsidR="002D0DB5" w:rsidRPr="007725B0" w:rsidRDefault="002D0DB5" w:rsidP="007725B0">
      <w:pPr>
        <w:pStyle w:val="ab"/>
        <w:numPr>
          <w:ilvl w:val="0"/>
          <w:numId w:val="45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7725B0">
        <w:rPr>
          <w:sz w:val="24"/>
          <w:szCs w:val="24"/>
        </w:rPr>
        <w:t>Волков Н.В. Экспериментальное исследование некоторых факторов процесса звукообразования (на язычковых духовых инструментах). / Актуальные вопросы теории и практики исполнительства на духовых инструментах. Сборник трудов. Вып 80. 1985. С. 50-75.</w:t>
      </w:r>
    </w:p>
    <w:p w:rsidR="002D0DB5" w:rsidRPr="007725B0" w:rsidRDefault="002D0DB5" w:rsidP="007725B0">
      <w:pPr>
        <w:pStyle w:val="ab"/>
        <w:numPr>
          <w:ilvl w:val="0"/>
          <w:numId w:val="45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7725B0">
        <w:rPr>
          <w:sz w:val="24"/>
          <w:szCs w:val="24"/>
        </w:rPr>
        <w:t>Володин А. Роль гармонического спектра в восприятии высоты и тембра звука /. Музыкальное искусство и наука. Вып. 1. М., 1970. С. 11-38</w:t>
      </w:r>
    </w:p>
    <w:p w:rsidR="002D0DB5" w:rsidRPr="007725B0" w:rsidRDefault="002D0DB5" w:rsidP="007725B0">
      <w:pPr>
        <w:pStyle w:val="ab"/>
        <w:numPr>
          <w:ilvl w:val="0"/>
          <w:numId w:val="45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7725B0">
        <w:rPr>
          <w:sz w:val="24"/>
          <w:szCs w:val="24"/>
        </w:rPr>
        <w:t>Володин А. Вопросы исполнительства на духовых инструментах. Сб. тр. Л., 1987. С.96.</w:t>
      </w:r>
    </w:p>
    <w:p w:rsidR="002D0DB5" w:rsidRPr="007725B0" w:rsidRDefault="002D0DB5" w:rsidP="007725B0">
      <w:pPr>
        <w:pStyle w:val="ab"/>
        <w:numPr>
          <w:ilvl w:val="0"/>
          <w:numId w:val="45"/>
        </w:numPr>
        <w:spacing w:line="240" w:lineRule="auto"/>
        <w:ind w:left="567" w:hanging="567"/>
        <w:jc w:val="both"/>
        <w:rPr>
          <w:sz w:val="24"/>
          <w:szCs w:val="24"/>
        </w:rPr>
      </w:pPr>
      <w:r w:rsidRPr="007725B0">
        <w:rPr>
          <w:sz w:val="24"/>
          <w:szCs w:val="24"/>
        </w:rPr>
        <w:t>Гарбузов Н. Зонная природа тембрового слуха. М., 1956</w:t>
      </w:r>
    </w:p>
    <w:p w:rsidR="002D0DB5" w:rsidRPr="007725B0" w:rsidRDefault="002D0DB5" w:rsidP="007725B0">
      <w:pPr>
        <w:pStyle w:val="ab"/>
        <w:numPr>
          <w:ilvl w:val="0"/>
          <w:numId w:val="45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7725B0">
        <w:rPr>
          <w:sz w:val="24"/>
          <w:szCs w:val="24"/>
        </w:rPr>
        <w:t>Григорьев В. Некоторые проблемы специфики игрового движения музыканта-исполнителя /Вопросы музыкальной педагогики. Вып. 7, М., 1986. С. 65-81</w:t>
      </w:r>
    </w:p>
    <w:p w:rsidR="002D0DB5" w:rsidRPr="007725B0" w:rsidRDefault="002D0DB5" w:rsidP="007725B0">
      <w:pPr>
        <w:pStyle w:val="ab"/>
        <w:numPr>
          <w:ilvl w:val="0"/>
          <w:numId w:val="45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7725B0">
        <w:rPr>
          <w:sz w:val="24"/>
          <w:szCs w:val="24"/>
        </w:rPr>
        <w:t>Грищенко Л.А. Психология восприятия внимания, памяти. Екатеринбург, 1994</w:t>
      </w:r>
    </w:p>
    <w:p w:rsidR="002D0DB5" w:rsidRPr="007725B0" w:rsidRDefault="002D0DB5" w:rsidP="007725B0">
      <w:pPr>
        <w:pStyle w:val="ab"/>
        <w:numPr>
          <w:ilvl w:val="0"/>
          <w:numId w:val="45"/>
        </w:numPr>
        <w:spacing w:line="240" w:lineRule="auto"/>
        <w:ind w:left="567" w:hanging="567"/>
        <w:jc w:val="both"/>
        <w:rPr>
          <w:sz w:val="24"/>
          <w:szCs w:val="24"/>
        </w:rPr>
      </w:pPr>
      <w:r w:rsidRPr="007725B0">
        <w:rPr>
          <w:sz w:val="24"/>
          <w:szCs w:val="24"/>
        </w:rPr>
        <w:t>Диков Б. Методика обучения игре на кларнете. М., 1983</w:t>
      </w:r>
    </w:p>
    <w:p w:rsidR="002D0DB5" w:rsidRPr="007725B0" w:rsidRDefault="002D0DB5" w:rsidP="007725B0">
      <w:pPr>
        <w:pStyle w:val="ab"/>
        <w:numPr>
          <w:ilvl w:val="0"/>
          <w:numId w:val="45"/>
        </w:numPr>
        <w:spacing w:line="240" w:lineRule="auto"/>
        <w:ind w:left="567" w:hanging="567"/>
        <w:jc w:val="both"/>
        <w:rPr>
          <w:sz w:val="24"/>
          <w:szCs w:val="24"/>
        </w:rPr>
      </w:pPr>
      <w:r w:rsidRPr="007725B0">
        <w:rPr>
          <w:sz w:val="24"/>
          <w:szCs w:val="24"/>
        </w:rPr>
        <w:t>Диков Б. О дыхании при игре на духовых инструментах. М.,1956</w:t>
      </w:r>
    </w:p>
    <w:p w:rsidR="002D0DB5" w:rsidRPr="007725B0" w:rsidRDefault="002D0DB5" w:rsidP="007725B0">
      <w:pPr>
        <w:pStyle w:val="ab"/>
        <w:numPr>
          <w:ilvl w:val="0"/>
          <w:numId w:val="45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7725B0">
        <w:rPr>
          <w:sz w:val="24"/>
          <w:szCs w:val="24"/>
        </w:rPr>
        <w:t>Евтихиев П.Н., Карцева Г.А. Психолого-педагогические основы работы учащегося над музыкально-исполнительским образом / Музыкальное воспитание: опыт, проблемы, перспективы. Сборник трудов. Тамбов, 1994.</w:t>
      </w:r>
    </w:p>
    <w:p w:rsidR="002D0DB5" w:rsidRPr="007725B0" w:rsidRDefault="002D0DB5" w:rsidP="007725B0">
      <w:pPr>
        <w:pStyle w:val="ab"/>
        <w:spacing w:line="240" w:lineRule="auto"/>
        <w:jc w:val="both"/>
        <w:rPr>
          <w:sz w:val="24"/>
          <w:szCs w:val="24"/>
        </w:rPr>
      </w:pPr>
      <w:r w:rsidRPr="007725B0">
        <w:rPr>
          <w:sz w:val="24"/>
          <w:szCs w:val="24"/>
        </w:rPr>
        <w:t>С.43-54.</w:t>
      </w:r>
    </w:p>
    <w:p w:rsidR="002D0DB5" w:rsidRPr="007725B0" w:rsidRDefault="002D0DB5" w:rsidP="007725B0">
      <w:pPr>
        <w:pStyle w:val="ab"/>
        <w:numPr>
          <w:ilvl w:val="0"/>
          <w:numId w:val="45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7725B0">
        <w:rPr>
          <w:sz w:val="24"/>
          <w:szCs w:val="24"/>
        </w:rPr>
        <w:t>Зис А.Я. Исполнительство на духовых инструментах (история и методика). Киев, 1986</w:t>
      </w:r>
    </w:p>
    <w:p w:rsidR="002D0DB5" w:rsidRPr="007725B0" w:rsidRDefault="002D0DB5" w:rsidP="007725B0">
      <w:pPr>
        <w:pStyle w:val="ab"/>
        <w:numPr>
          <w:ilvl w:val="0"/>
          <w:numId w:val="45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7725B0">
        <w:rPr>
          <w:sz w:val="24"/>
          <w:szCs w:val="24"/>
        </w:rPr>
        <w:t>Исполнительство на духовых инструментах и вопросы музыкальной педагогики. Сборник трудов. Вып. 45. М., 1979</w:t>
      </w:r>
    </w:p>
    <w:p w:rsidR="002D0DB5" w:rsidRPr="007725B0" w:rsidRDefault="002D0DB5" w:rsidP="007725B0">
      <w:pPr>
        <w:pStyle w:val="ab"/>
        <w:numPr>
          <w:ilvl w:val="0"/>
          <w:numId w:val="45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7725B0">
        <w:rPr>
          <w:sz w:val="24"/>
          <w:szCs w:val="24"/>
        </w:rPr>
        <w:t>Комплексный подход к проблемам музыкального образования. Сборник трудов. М., 1986</w:t>
      </w:r>
    </w:p>
    <w:p w:rsidR="002D0DB5" w:rsidRPr="007725B0" w:rsidRDefault="002D0DB5" w:rsidP="007725B0">
      <w:pPr>
        <w:pStyle w:val="ab"/>
        <w:numPr>
          <w:ilvl w:val="0"/>
          <w:numId w:val="45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7725B0">
        <w:rPr>
          <w:sz w:val="24"/>
          <w:szCs w:val="24"/>
        </w:rPr>
        <w:t>Логинова Л.Н. О слуховой деятельности музыканта-исполнителя. Теоретические проблемы. М., 1998</w:t>
      </w:r>
    </w:p>
    <w:p w:rsidR="002D0DB5" w:rsidRPr="007725B0" w:rsidRDefault="002D0DB5" w:rsidP="007725B0">
      <w:pPr>
        <w:pStyle w:val="ab"/>
        <w:numPr>
          <w:ilvl w:val="0"/>
          <w:numId w:val="45"/>
        </w:numPr>
        <w:spacing w:line="240" w:lineRule="auto"/>
        <w:ind w:left="567" w:hanging="567"/>
        <w:jc w:val="both"/>
        <w:rPr>
          <w:sz w:val="24"/>
          <w:szCs w:val="24"/>
        </w:rPr>
      </w:pPr>
      <w:r w:rsidRPr="007725B0">
        <w:rPr>
          <w:sz w:val="24"/>
          <w:szCs w:val="24"/>
        </w:rPr>
        <w:t>Маркова Е.Н. Интонационность музыкального искусства. Киев, 1990</w:t>
      </w:r>
    </w:p>
    <w:p w:rsidR="002D0DB5" w:rsidRPr="007725B0" w:rsidRDefault="002D0DB5" w:rsidP="007725B0">
      <w:pPr>
        <w:pStyle w:val="ab"/>
        <w:numPr>
          <w:ilvl w:val="0"/>
          <w:numId w:val="45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7725B0">
        <w:rPr>
          <w:sz w:val="24"/>
          <w:szCs w:val="24"/>
        </w:rPr>
        <w:t>Маслов Р. А.. Исполнительство на кларнете (XVIII - - начало XX вв.). Источниковедение. Историография: Автореф. дис. доктора искусствоведения. М., 1997</w:t>
      </w:r>
    </w:p>
    <w:p w:rsidR="002D0DB5" w:rsidRPr="007725B0" w:rsidRDefault="002D0DB5" w:rsidP="007725B0">
      <w:pPr>
        <w:pStyle w:val="ab"/>
        <w:numPr>
          <w:ilvl w:val="0"/>
          <w:numId w:val="45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7725B0">
        <w:rPr>
          <w:sz w:val="24"/>
          <w:szCs w:val="24"/>
        </w:rPr>
        <w:t>Материалы Всесоюзного семинара исполнителей на духовых инструментах. М., 1988</w:t>
      </w:r>
    </w:p>
    <w:p w:rsidR="002D0DB5" w:rsidRPr="007725B0" w:rsidRDefault="002D0DB5" w:rsidP="007725B0">
      <w:pPr>
        <w:pStyle w:val="ab"/>
        <w:numPr>
          <w:ilvl w:val="0"/>
          <w:numId w:val="45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7725B0">
        <w:rPr>
          <w:sz w:val="24"/>
          <w:szCs w:val="24"/>
        </w:rPr>
        <w:lastRenderedPageBreak/>
        <w:t>Мозговенко И.П. Гаммы как основа исполнительского мастерства кларнетиста/ Исполнительство на духовых инструментах и вопросы музыкальной педагогики. Сборник трудов. Вып. 45. М., 1979. С 101-119</w:t>
      </w:r>
    </w:p>
    <w:p w:rsidR="002D0DB5" w:rsidRPr="007725B0" w:rsidRDefault="002D0DB5" w:rsidP="007725B0">
      <w:pPr>
        <w:pStyle w:val="ab"/>
        <w:numPr>
          <w:ilvl w:val="0"/>
          <w:numId w:val="45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7725B0">
        <w:rPr>
          <w:sz w:val="24"/>
          <w:szCs w:val="24"/>
        </w:rPr>
        <w:t>Мюльберг К.Э. Исследование некоторых компонентов техники кларнетиста (дыхание, напряжение губ, реакция трости, выразительность штриха, легато ). Автореф. дис. канд. искусствоведения. Киев, 1978</w:t>
      </w:r>
    </w:p>
    <w:p w:rsidR="002D0DB5" w:rsidRPr="007725B0" w:rsidRDefault="002D0DB5" w:rsidP="007725B0">
      <w:pPr>
        <w:pStyle w:val="ab"/>
        <w:numPr>
          <w:ilvl w:val="0"/>
          <w:numId w:val="45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7725B0">
        <w:rPr>
          <w:sz w:val="24"/>
          <w:szCs w:val="24"/>
        </w:rPr>
        <w:t>Работа над чистотой строя на духовых инструментах (методические рекомендации ). Минск, 1982</w:t>
      </w:r>
    </w:p>
    <w:p w:rsidR="002D0DB5" w:rsidRPr="007725B0" w:rsidRDefault="002D0DB5" w:rsidP="007725B0">
      <w:pPr>
        <w:pStyle w:val="ab"/>
        <w:numPr>
          <w:ilvl w:val="0"/>
          <w:numId w:val="45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7725B0">
        <w:rPr>
          <w:sz w:val="24"/>
          <w:szCs w:val="24"/>
        </w:rPr>
        <w:t>Рагс Ю. Интонирование мелодии в связи с некоторыми ее элементами. /Труды кафедры теории музыки. Московская государственная консерватория имени П.И. Чайковского. М., 1960. Вып. 1. С. 338-355.</w:t>
      </w:r>
    </w:p>
    <w:p w:rsidR="002D0DB5" w:rsidRPr="007725B0" w:rsidRDefault="002D0DB5" w:rsidP="007725B0">
      <w:pPr>
        <w:pStyle w:val="ab"/>
        <w:numPr>
          <w:ilvl w:val="0"/>
          <w:numId w:val="45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7725B0">
        <w:rPr>
          <w:sz w:val="24"/>
          <w:szCs w:val="24"/>
        </w:rPr>
        <w:t>Совершенствование методики обучения игре на духовых инструментах (методические рекомендации). Минск, 1982</w:t>
      </w:r>
    </w:p>
    <w:p w:rsidR="002D0DB5" w:rsidRPr="007725B0" w:rsidRDefault="002D0DB5" w:rsidP="007725B0">
      <w:pPr>
        <w:pStyle w:val="ab"/>
        <w:numPr>
          <w:ilvl w:val="0"/>
          <w:numId w:val="45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7725B0">
        <w:rPr>
          <w:sz w:val="24"/>
          <w:szCs w:val="24"/>
        </w:rPr>
        <w:t>Современное исполнительство на духовых и ударных инструментах. Сборник трудов. Вып. 103, М., 1990</w:t>
      </w:r>
    </w:p>
    <w:p w:rsidR="002D0DB5" w:rsidRPr="007725B0" w:rsidRDefault="002D0DB5" w:rsidP="007725B0">
      <w:pPr>
        <w:pStyle w:val="ab"/>
        <w:numPr>
          <w:ilvl w:val="0"/>
          <w:numId w:val="45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7725B0">
        <w:rPr>
          <w:sz w:val="24"/>
          <w:szCs w:val="24"/>
        </w:rPr>
        <w:t>Теория и практика игры на духовых инструментах. Сборник статей. Киев, 1989</w:t>
      </w:r>
    </w:p>
    <w:p w:rsidR="002D0DB5" w:rsidRPr="007725B0" w:rsidRDefault="002D0DB5" w:rsidP="007725B0">
      <w:pPr>
        <w:pStyle w:val="ab"/>
        <w:numPr>
          <w:ilvl w:val="0"/>
          <w:numId w:val="45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7725B0">
        <w:rPr>
          <w:sz w:val="24"/>
          <w:szCs w:val="24"/>
        </w:rPr>
        <w:t>Усов Ю.А. История отечественного исполнительства на духовых инструментах. М., 1986</w:t>
      </w:r>
    </w:p>
    <w:p w:rsidR="002D0DB5" w:rsidRPr="007725B0" w:rsidRDefault="002D0DB5" w:rsidP="007725B0">
      <w:pPr>
        <w:pStyle w:val="ab"/>
        <w:numPr>
          <w:ilvl w:val="0"/>
          <w:numId w:val="45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7725B0">
        <w:rPr>
          <w:sz w:val="24"/>
          <w:szCs w:val="24"/>
        </w:rPr>
        <w:t>Федотов А.А. Методика обучения игре на духовых инструментах. М., 1975</w:t>
      </w:r>
    </w:p>
    <w:p w:rsidR="00E24F30" w:rsidRDefault="00E24F30" w:rsidP="007725B0">
      <w:pPr>
        <w:pStyle w:val="aff3"/>
        <w:rPr>
          <w:sz w:val="24"/>
          <w:szCs w:val="24"/>
          <w:lang w:val="ru-RU"/>
        </w:rPr>
      </w:pPr>
    </w:p>
    <w:p w:rsidR="007725B0" w:rsidRDefault="007725B0" w:rsidP="007725B0">
      <w:pPr>
        <w:pStyle w:val="aff3"/>
        <w:rPr>
          <w:sz w:val="24"/>
          <w:szCs w:val="24"/>
          <w:lang w:val="ru-RU"/>
        </w:rPr>
      </w:pPr>
    </w:p>
    <w:p w:rsidR="007725B0" w:rsidRDefault="007725B0" w:rsidP="007725B0">
      <w:pPr>
        <w:pStyle w:val="aff3"/>
        <w:rPr>
          <w:sz w:val="24"/>
          <w:szCs w:val="24"/>
          <w:lang w:val="ru-RU"/>
        </w:rPr>
      </w:pPr>
    </w:p>
    <w:p w:rsidR="007725B0" w:rsidRDefault="007725B0" w:rsidP="007725B0">
      <w:pPr>
        <w:pStyle w:val="aff3"/>
        <w:rPr>
          <w:sz w:val="24"/>
          <w:szCs w:val="24"/>
          <w:lang w:val="ru-RU"/>
        </w:rPr>
      </w:pPr>
    </w:p>
    <w:p w:rsidR="007725B0" w:rsidRDefault="007725B0" w:rsidP="007725B0">
      <w:pPr>
        <w:pStyle w:val="aff3"/>
        <w:rPr>
          <w:sz w:val="24"/>
          <w:szCs w:val="24"/>
          <w:lang w:val="ru-RU"/>
        </w:rPr>
      </w:pPr>
    </w:p>
    <w:p w:rsidR="007725B0" w:rsidRDefault="007725B0" w:rsidP="007725B0">
      <w:pPr>
        <w:pStyle w:val="aff3"/>
        <w:rPr>
          <w:sz w:val="24"/>
          <w:szCs w:val="24"/>
          <w:lang w:val="ru-RU"/>
        </w:rPr>
      </w:pPr>
    </w:p>
    <w:p w:rsidR="007725B0" w:rsidRDefault="007725B0" w:rsidP="007725B0">
      <w:pPr>
        <w:pStyle w:val="aff3"/>
        <w:rPr>
          <w:sz w:val="24"/>
          <w:szCs w:val="24"/>
          <w:lang w:val="ru-RU"/>
        </w:rPr>
      </w:pPr>
    </w:p>
    <w:p w:rsidR="007725B0" w:rsidRDefault="007725B0" w:rsidP="007725B0">
      <w:pPr>
        <w:pStyle w:val="aff3"/>
        <w:rPr>
          <w:sz w:val="24"/>
          <w:szCs w:val="24"/>
          <w:lang w:val="ru-RU"/>
        </w:rPr>
      </w:pPr>
    </w:p>
    <w:p w:rsidR="007725B0" w:rsidRDefault="007725B0" w:rsidP="007725B0">
      <w:pPr>
        <w:pStyle w:val="aff3"/>
        <w:rPr>
          <w:sz w:val="24"/>
          <w:szCs w:val="24"/>
          <w:lang w:val="ru-RU"/>
        </w:rPr>
      </w:pPr>
    </w:p>
    <w:p w:rsidR="007725B0" w:rsidRDefault="007725B0" w:rsidP="007725B0">
      <w:pPr>
        <w:pStyle w:val="aff3"/>
        <w:rPr>
          <w:sz w:val="24"/>
          <w:szCs w:val="24"/>
          <w:lang w:val="ru-RU"/>
        </w:rPr>
      </w:pPr>
    </w:p>
    <w:p w:rsidR="007725B0" w:rsidRPr="00AB2EEA" w:rsidRDefault="007725B0" w:rsidP="007725B0">
      <w:pPr>
        <w:pStyle w:val="ab"/>
        <w:spacing w:line="240" w:lineRule="auto"/>
        <w:jc w:val="both"/>
        <w:rPr>
          <w:sz w:val="24"/>
          <w:szCs w:val="24"/>
        </w:rPr>
      </w:pPr>
    </w:p>
    <w:sectPr w:rsidR="007725B0" w:rsidRPr="00AB2EEA" w:rsidSect="00A92E6E">
      <w:type w:val="continuous"/>
      <w:pgSz w:w="11906" w:h="16838"/>
      <w:pgMar w:top="1134" w:right="850" w:bottom="1134" w:left="1701" w:header="0" w:footer="85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A4E" w:rsidRDefault="003C4A4E">
      <w:r>
        <w:separator/>
      </w:r>
    </w:p>
  </w:endnote>
  <w:endnote w:type="continuationSeparator" w:id="1">
    <w:p w:rsidR="003C4A4E" w:rsidRDefault="003C4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7985"/>
      <w:docPartObj>
        <w:docPartGallery w:val="Page Numbers (Bottom of Page)"/>
        <w:docPartUnique/>
      </w:docPartObj>
    </w:sdtPr>
    <w:sdtContent>
      <w:p w:rsidR="00B170BE" w:rsidRDefault="00975716">
        <w:pPr>
          <w:pStyle w:val="af7"/>
          <w:jc w:val="right"/>
        </w:pPr>
        <w:fldSimple w:instr=" PAGE   \* MERGEFORMAT ">
          <w:r w:rsidR="00DB63AA">
            <w:rPr>
              <w:noProof/>
            </w:rPr>
            <w:t>3</w:t>
          </w:r>
        </w:fldSimple>
      </w:p>
    </w:sdtContent>
  </w:sdt>
  <w:p w:rsidR="00B170BE" w:rsidRDefault="00B170BE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9A6" w:rsidRDefault="004D49A6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A4E" w:rsidRDefault="003C4A4E"/>
  </w:footnote>
  <w:footnote w:type="continuationSeparator" w:id="1">
    <w:p w:rsidR="003C4A4E" w:rsidRDefault="003C4A4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9A6" w:rsidRDefault="004D49A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5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25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0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7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6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320" w:hanging="360"/>
      </w:pPr>
      <w:rPr>
        <w:rFonts w:ascii="Wingdings" w:hAnsi="Wingdings"/>
      </w:rPr>
    </w:lvl>
  </w:abstractNum>
  <w:abstractNum w:abstractNumId="3">
    <w:nsid w:val="00000009"/>
    <w:multiLevelType w:val="multilevel"/>
    <w:tmpl w:val="00000009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6" w:hanging="180"/>
      </w:pPr>
    </w:lvl>
  </w:abstractNum>
  <w:abstractNum w:abstractNumId="4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5">
    <w:nsid w:val="0000000B"/>
    <w:multiLevelType w:val="multilevel"/>
    <w:tmpl w:val="0000000B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4E3B31"/>
    <w:multiLevelType w:val="hybridMultilevel"/>
    <w:tmpl w:val="1584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DE2410"/>
    <w:multiLevelType w:val="hybridMultilevel"/>
    <w:tmpl w:val="9F4A6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27C20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9FC106C"/>
    <w:multiLevelType w:val="hybridMultilevel"/>
    <w:tmpl w:val="51C41B98"/>
    <w:lvl w:ilvl="0" w:tplc="1C7AE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B4783"/>
    <w:multiLevelType w:val="hybridMultilevel"/>
    <w:tmpl w:val="BBA0929C"/>
    <w:lvl w:ilvl="0" w:tplc="FAEA847A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D271DD4"/>
    <w:multiLevelType w:val="hybridMultilevel"/>
    <w:tmpl w:val="19B48106"/>
    <w:lvl w:ilvl="0" w:tplc="8182C442">
      <w:start w:val="4"/>
      <w:numFmt w:val="bullet"/>
      <w:lvlText w:val="-"/>
      <w:lvlJc w:val="left"/>
      <w:pPr>
        <w:ind w:left="86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1EB11D7B"/>
    <w:multiLevelType w:val="multilevel"/>
    <w:tmpl w:val="4E6AC8F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BE210D"/>
    <w:multiLevelType w:val="hybridMultilevel"/>
    <w:tmpl w:val="44FA8338"/>
    <w:lvl w:ilvl="0" w:tplc="A51CB44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B26502"/>
    <w:multiLevelType w:val="hybridMultilevel"/>
    <w:tmpl w:val="FC42163C"/>
    <w:lvl w:ilvl="0" w:tplc="36DABB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">
    <w:nsid w:val="23DB3CFF"/>
    <w:multiLevelType w:val="hybridMultilevel"/>
    <w:tmpl w:val="9D9E3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44E1A"/>
    <w:multiLevelType w:val="hybridMultilevel"/>
    <w:tmpl w:val="F6D6FE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A0A7455"/>
    <w:multiLevelType w:val="multilevel"/>
    <w:tmpl w:val="8116D04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BF91E64"/>
    <w:multiLevelType w:val="hybridMultilevel"/>
    <w:tmpl w:val="45263BE4"/>
    <w:lvl w:ilvl="0" w:tplc="8182C442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CA02F4F"/>
    <w:multiLevelType w:val="hybridMultilevel"/>
    <w:tmpl w:val="53BA7F0A"/>
    <w:lvl w:ilvl="0" w:tplc="8182C442">
      <w:start w:val="4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13A3E03"/>
    <w:multiLevelType w:val="multilevel"/>
    <w:tmpl w:val="61069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33546AE"/>
    <w:multiLevelType w:val="hybridMultilevel"/>
    <w:tmpl w:val="1AC67280"/>
    <w:lvl w:ilvl="0" w:tplc="FFFC218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7893CA7"/>
    <w:multiLevelType w:val="hybridMultilevel"/>
    <w:tmpl w:val="A816ED3C"/>
    <w:lvl w:ilvl="0" w:tplc="8182C44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CA05D0"/>
    <w:multiLevelType w:val="hybridMultilevel"/>
    <w:tmpl w:val="B838C94A"/>
    <w:lvl w:ilvl="0" w:tplc="FC1AF5E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931579F"/>
    <w:multiLevelType w:val="hybridMultilevel"/>
    <w:tmpl w:val="4B4E6814"/>
    <w:lvl w:ilvl="0" w:tplc="275AFE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C3097"/>
    <w:multiLevelType w:val="hybridMultilevel"/>
    <w:tmpl w:val="1F6CCA7E"/>
    <w:lvl w:ilvl="0" w:tplc="CA92C170">
      <w:start w:val="1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>
    <w:nsid w:val="48D7248E"/>
    <w:multiLevelType w:val="hybridMultilevel"/>
    <w:tmpl w:val="0754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2550E"/>
    <w:multiLevelType w:val="hybridMultilevel"/>
    <w:tmpl w:val="9E943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6E51DD"/>
    <w:multiLevelType w:val="hybridMultilevel"/>
    <w:tmpl w:val="38E61706"/>
    <w:lvl w:ilvl="0" w:tplc="34E2422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8B0E76"/>
    <w:multiLevelType w:val="hybridMultilevel"/>
    <w:tmpl w:val="EDC89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6E040F"/>
    <w:multiLevelType w:val="hybridMultilevel"/>
    <w:tmpl w:val="29A4D75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4E0C69"/>
    <w:multiLevelType w:val="multilevel"/>
    <w:tmpl w:val="A09020BE"/>
    <w:lvl w:ilvl="0">
      <w:start w:val="4"/>
      <w:numFmt w:val="bullet"/>
      <w:lvlText w:val="-"/>
      <w:lvlJc w:val="left"/>
      <w:rPr>
        <w:rFonts w:ascii="Times New Roman" w:eastAsiaTheme="minorEastAs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BCE309F"/>
    <w:multiLevelType w:val="hybridMultilevel"/>
    <w:tmpl w:val="13FC03DE"/>
    <w:lvl w:ilvl="0" w:tplc="8CF8910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34B8A"/>
    <w:multiLevelType w:val="hybridMultilevel"/>
    <w:tmpl w:val="42263E06"/>
    <w:lvl w:ilvl="0" w:tplc="8182C442">
      <w:start w:val="4"/>
      <w:numFmt w:val="bullet"/>
      <w:lvlText w:val="-"/>
      <w:lvlJc w:val="left"/>
      <w:pPr>
        <w:ind w:left="86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60B72350"/>
    <w:multiLevelType w:val="hybridMultilevel"/>
    <w:tmpl w:val="4B627EA6"/>
    <w:lvl w:ilvl="0" w:tplc="4B4C32C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021139"/>
    <w:multiLevelType w:val="hybridMultilevel"/>
    <w:tmpl w:val="F59AD306"/>
    <w:lvl w:ilvl="0" w:tplc="8182C44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602B0A"/>
    <w:multiLevelType w:val="multilevel"/>
    <w:tmpl w:val="D7FC9B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76307CF"/>
    <w:multiLevelType w:val="hybridMultilevel"/>
    <w:tmpl w:val="A790F284"/>
    <w:lvl w:ilvl="0" w:tplc="20804F2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EEF0F5A"/>
    <w:multiLevelType w:val="multilevel"/>
    <w:tmpl w:val="2A28A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5601FE"/>
    <w:multiLevelType w:val="hybridMultilevel"/>
    <w:tmpl w:val="0D2A5796"/>
    <w:lvl w:ilvl="0" w:tplc="277C3DCC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1">
    <w:nsid w:val="78D30B24"/>
    <w:multiLevelType w:val="hybridMultilevel"/>
    <w:tmpl w:val="17AEC186"/>
    <w:lvl w:ilvl="0" w:tplc="8182C442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B123AB5"/>
    <w:multiLevelType w:val="hybridMultilevel"/>
    <w:tmpl w:val="FFFACF1E"/>
    <w:lvl w:ilvl="0" w:tplc="8182C44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475D27"/>
    <w:multiLevelType w:val="hybridMultilevel"/>
    <w:tmpl w:val="EE4C7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DD5557"/>
    <w:multiLevelType w:val="multilevel"/>
    <w:tmpl w:val="426A50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4"/>
  </w:num>
  <w:num w:numId="2">
    <w:abstractNumId w:val="37"/>
  </w:num>
  <w:num w:numId="3">
    <w:abstractNumId w:val="1"/>
  </w:num>
  <w:num w:numId="4">
    <w:abstractNumId w:val="8"/>
  </w:num>
  <w:num w:numId="5">
    <w:abstractNumId w:val="26"/>
  </w:num>
  <w:num w:numId="6">
    <w:abstractNumId w:val="17"/>
  </w:num>
  <w:num w:numId="7">
    <w:abstractNumId w:val="35"/>
  </w:num>
  <w:num w:numId="8">
    <w:abstractNumId w:val="18"/>
  </w:num>
  <w:num w:numId="9">
    <w:abstractNumId w:val="13"/>
  </w:num>
  <w:num w:numId="10">
    <w:abstractNumId w:val="29"/>
  </w:num>
  <w:num w:numId="11">
    <w:abstractNumId w:val="0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9"/>
  </w:num>
  <w:num w:numId="18">
    <w:abstractNumId w:val="7"/>
  </w:num>
  <w:num w:numId="19">
    <w:abstractNumId w:val="10"/>
  </w:num>
  <w:num w:numId="20">
    <w:abstractNumId w:val="23"/>
  </w:num>
  <w:num w:numId="21">
    <w:abstractNumId w:val="33"/>
  </w:num>
  <w:num w:numId="22">
    <w:abstractNumId w:val="22"/>
  </w:num>
  <w:num w:numId="23">
    <w:abstractNumId w:val="11"/>
  </w:num>
  <w:num w:numId="24">
    <w:abstractNumId w:val="34"/>
  </w:num>
  <w:num w:numId="25">
    <w:abstractNumId w:val="12"/>
  </w:num>
  <w:num w:numId="26">
    <w:abstractNumId w:val="42"/>
  </w:num>
  <w:num w:numId="27">
    <w:abstractNumId w:val="36"/>
  </w:num>
  <w:num w:numId="28">
    <w:abstractNumId w:val="32"/>
  </w:num>
  <w:num w:numId="29">
    <w:abstractNumId w:val="20"/>
  </w:num>
  <w:num w:numId="30">
    <w:abstractNumId w:val="14"/>
  </w:num>
  <w:num w:numId="31">
    <w:abstractNumId w:val="16"/>
  </w:num>
  <w:num w:numId="32">
    <w:abstractNumId w:val="25"/>
  </w:num>
  <w:num w:numId="33">
    <w:abstractNumId w:val="39"/>
  </w:num>
  <w:num w:numId="34">
    <w:abstractNumId w:val="30"/>
  </w:num>
  <w:num w:numId="35">
    <w:abstractNumId w:val="31"/>
  </w:num>
  <w:num w:numId="36">
    <w:abstractNumId w:val="19"/>
  </w:num>
  <w:num w:numId="37">
    <w:abstractNumId w:val="41"/>
  </w:num>
  <w:num w:numId="38">
    <w:abstractNumId w:val="40"/>
  </w:num>
  <w:num w:numId="39">
    <w:abstractNumId w:val="24"/>
  </w:num>
  <w:num w:numId="40">
    <w:abstractNumId w:val="38"/>
  </w:num>
  <w:num w:numId="41">
    <w:abstractNumId w:val="27"/>
  </w:num>
  <w:num w:numId="42">
    <w:abstractNumId w:val="21"/>
  </w:num>
  <w:num w:numId="43">
    <w:abstractNumId w:val="43"/>
  </w:num>
  <w:num w:numId="44">
    <w:abstractNumId w:val="15"/>
  </w:num>
  <w:num w:numId="45">
    <w:abstractNumId w:val="2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81"/>
  <w:displayHorizont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E7440"/>
    <w:rsid w:val="0006086D"/>
    <w:rsid w:val="000645C6"/>
    <w:rsid w:val="000867A9"/>
    <w:rsid w:val="000A1C90"/>
    <w:rsid w:val="000A5CED"/>
    <w:rsid w:val="000D0131"/>
    <w:rsid w:val="000D79BF"/>
    <w:rsid w:val="0011216F"/>
    <w:rsid w:val="00125123"/>
    <w:rsid w:val="0012664C"/>
    <w:rsid w:val="0013503D"/>
    <w:rsid w:val="00135AC5"/>
    <w:rsid w:val="0013757A"/>
    <w:rsid w:val="00147421"/>
    <w:rsid w:val="001617C5"/>
    <w:rsid w:val="00197428"/>
    <w:rsid w:val="001A7313"/>
    <w:rsid w:val="001C7CEF"/>
    <w:rsid w:val="001D6234"/>
    <w:rsid w:val="002156F4"/>
    <w:rsid w:val="0022646F"/>
    <w:rsid w:val="00246004"/>
    <w:rsid w:val="0025384E"/>
    <w:rsid w:val="002570EF"/>
    <w:rsid w:val="00273C41"/>
    <w:rsid w:val="00295CF1"/>
    <w:rsid w:val="002D0DB5"/>
    <w:rsid w:val="002D7C55"/>
    <w:rsid w:val="002F3B5B"/>
    <w:rsid w:val="00325229"/>
    <w:rsid w:val="00347B29"/>
    <w:rsid w:val="00366598"/>
    <w:rsid w:val="0038246C"/>
    <w:rsid w:val="003B03CD"/>
    <w:rsid w:val="003B633D"/>
    <w:rsid w:val="003C482C"/>
    <w:rsid w:val="003C4A4E"/>
    <w:rsid w:val="003F61EC"/>
    <w:rsid w:val="00401478"/>
    <w:rsid w:val="00416750"/>
    <w:rsid w:val="0044270B"/>
    <w:rsid w:val="00451BCE"/>
    <w:rsid w:val="004752E2"/>
    <w:rsid w:val="004763D7"/>
    <w:rsid w:val="004B4BC2"/>
    <w:rsid w:val="004B5300"/>
    <w:rsid w:val="004C04C2"/>
    <w:rsid w:val="004D49A6"/>
    <w:rsid w:val="00501B63"/>
    <w:rsid w:val="00512BF2"/>
    <w:rsid w:val="00541978"/>
    <w:rsid w:val="00547DAB"/>
    <w:rsid w:val="00556707"/>
    <w:rsid w:val="00577EC0"/>
    <w:rsid w:val="00587BC4"/>
    <w:rsid w:val="00597B15"/>
    <w:rsid w:val="005E013D"/>
    <w:rsid w:val="005E32DA"/>
    <w:rsid w:val="00624186"/>
    <w:rsid w:val="00642B3C"/>
    <w:rsid w:val="00662C8B"/>
    <w:rsid w:val="00675EF2"/>
    <w:rsid w:val="00677F47"/>
    <w:rsid w:val="006A1B2A"/>
    <w:rsid w:val="006A7501"/>
    <w:rsid w:val="006C3CCC"/>
    <w:rsid w:val="006E330E"/>
    <w:rsid w:val="00720E9A"/>
    <w:rsid w:val="0072169F"/>
    <w:rsid w:val="0072399B"/>
    <w:rsid w:val="00750B87"/>
    <w:rsid w:val="00753C92"/>
    <w:rsid w:val="007725B0"/>
    <w:rsid w:val="00775F76"/>
    <w:rsid w:val="007764B6"/>
    <w:rsid w:val="00781E60"/>
    <w:rsid w:val="00790F1C"/>
    <w:rsid w:val="007B27AE"/>
    <w:rsid w:val="007C5AFE"/>
    <w:rsid w:val="007F4BFC"/>
    <w:rsid w:val="008136D6"/>
    <w:rsid w:val="00814F4E"/>
    <w:rsid w:val="008202D3"/>
    <w:rsid w:val="00832BD1"/>
    <w:rsid w:val="00845A2F"/>
    <w:rsid w:val="0086652E"/>
    <w:rsid w:val="00870B1F"/>
    <w:rsid w:val="00893D8A"/>
    <w:rsid w:val="008D4BFC"/>
    <w:rsid w:val="008F3B98"/>
    <w:rsid w:val="009143DD"/>
    <w:rsid w:val="00920920"/>
    <w:rsid w:val="00921D33"/>
    <w:rsid w:val="00930F37"/>
    <w:rsid w:val="00936981"/>
    <w:rsid w:val="00940FE6"/>
    <w:rsid w:val="0096405A"/>
    <w:rsid w:val="009641F1"/>
    <w:rsid w:val="00975716"/>
    <w:rsid w:val="00992EAE"/>
    <w:rsid w:val="009B1B54"/>
    <w:rsid w:val="00A03AA3"/>
    <w:rsid w:val="00A06292"/>
    <w:rsid w:val="00A13250"/>
    <w:rsid w:val="00A20979"/>
    <w:rsid w:val="00A313A8"/>
    <w:rsid w:val="00A45977"/>
    <w:rsid w:val="00A524C6"/>
    <w:rsid w:val="00A61B62"/>
    <w:rsid w:val="00A63FED"/>
    <w:rsid w:val="00A92E6E"/>
    <w:rsid w:val="00A942C4"/>
    <w:rsid w:val="00AB2EEA"/>
    <w:rsid w:val="00AD2902"/>
    <w:rsid w:val="00B170BE"/>
    <w:rsid w:val="00B17344"/>
    <w:rsid w:val="00B42138"/>
    <w:rsid w:val="00B452CA"/>
    <w:rsid w:val="00B53870"/>
    <w:rsid w:val="00B56F77"/>
    <w:rsid w:val="00B67326"/>
    <w:rsid w:val="00B7256A"/>
    <w:rsid w:val="00B9143B"/>
    <w:rsid w:val="00B93667"/>
    <w:rsid w:val="00B95610"/>
    <w:rsid w:val="00BA721B"/>
    <w:rsid w:val="00BB6CAF"/>
    <w:rsid w:val="00BB7037"/>
    <w:rsid w:val="00BC21BC"/>
    <w:rsid w:val="00BF34AA"/>
    <w:rsid w:val="00C21294"/>
    <w:rsid w:val="00C21D24"/>
    <w:rsid w:val="00C2360A"/>
    <w:rsid w:val="00C348D9"/>
    <w:rsid w:val="00C77852"/>
    <w:rsid w:val="00C87B78"/>
    <w:rsid w:val="00CA2F83"/>
    <w:rsid w:val="00CA3776"/>
    <w:rsid w:val="00CA3F1B"/>
    <w:rsid w:val="00CE5888"/>
    <w:rsid w:val="00CE74D3"/>
    <w:rsid w:val="00CE7D73"/>
    <w:rsid w:val="00D01A76"/>
    <w:rsid w:val="00D077B3"/>
    <w:rsid w:val="00D13DA6"/>
    <w:rsid w:val="00D22ED6"/>
    <w:rsid w:val="00D257A0"/>
    <w:rsid w:val="00D41254"/>
    <w:rsid w:val="00D43A0A"/>
    <w:rsid w:val="00D52C44"/>
    <w:rsid w:val="00D81576"/>
    <w:rsid w:val="00DA306E"/>
    <w:rsid w:val="00DA686D"/>
    <w:rsid w:val="00DA7371"/>
    <w:rsid w:val="00DA7621"/>
    <w:rsid w:val="00DB63AA"/>
    <w:rsid w:val="00DB70A6"/>
    <w:rsid w:val="00DB77E9"/>
    <w:rsid w:val="00DC2AD6"/>
    <w:rsid w:val="00DC5EAB"/>
    <w:rsid w:val="00DF4D3A"/>
    <w:rsid w:val="00E06F17"/>
    <w:rsid w:val="00E210A3"/>
    <w:rsid w:val="00E24F30"/>
    <w:rsid w:val="00E346F3"/>
    <w:rsid w:val="00E5203B"/>
    <w:rsid w:val="00E703E9"/>
    <w:rsid w:val="00ED4FB6"/>
    <w:rsid w:val="00ED66AE"/>
    <w:rsid w:val="00EE7440"/>
    <w:rsid w:val="00F14D84"/>
    <w:rsid w:val="00F23041"/>
    <w:rsid w:val="00F34401"/>
    <w:rsid w:val="00F40F13"/>
    <w:rsid w:val="00F44364"/>
    <w:rsid w:val="00F7405B"/>
    <w:rsid w:val="00F771AE"/>
    <w:rsid w:val="00FA01DC"/>
    <w:rsid w:val="00FA7BF7"/>
    <w:rsid w:val="00FB76BF"/>
    <w:rsid w:val="00FE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47"/>
  </w:style>
  <w:style w:type="paragraph" w:styleId="1">
    <w:name w:val="heading 1"/>
    <w:basedOn w:val="a"/>
    <w:next w:val="a"/>
    <w:link w:val="10"/>
    <w:uiPriority w:val="9"/>
    <w:qFormat/>
    <w:rsid w:val="00677F4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77F4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F4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F4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7F4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7F4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7F4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7F4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7F4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0F1C"/>
    <w:rPr>
      <w:color w:val="3B98D3"/>
      <w:u w:val="single"/>
    </w:rPr>
  </w:style>
  <w:style w:type="character" w:customStyle="1" w:styleId="a4">
    <w:name w:val="Основной текст_"/>
    <w:basedOn w:val="a0"/>
    <w:link w:val="31"/>
    <w:rsid w:val="00790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_"/>
    <w:basedOn w:val="a0"/>
    <w:link w:val="22"/>
    <w:rsid w:val="00790F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5">
    <w:name w:val="Колонтитул_"/>
    <w:basedOn w:val="a0"/>
    <w:link w:val="a6"/>
    <w:rsid w:val="00790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5pt">
    <w:name w:val="Колонтитул + 13;5 pt;Полужирный"/>
    <w:basedOn w:val="a5"/>
    <w:rsid w:val="00790F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LucidaSansUnicode105pt">
    <w:name w:val="Колонтитул + Lucida Sans Unicode;10;5 pt;Курсив"/>
    <w:basedOn w:val="a5"/>
    <w:rsid w:val="00790F1C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2">
    <w:name w:val="Основной текст (3)_"/>
    <w:basedOn w:val="a0"/>
    <w:link w:val="33"/>
    <w:rsid w:val="00790F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4pt">
    <w:name w:val="Основной текст (3) + 4 pt;Не курсив"/>
    <w:basedOn w:val="32"/>
    <w:rsid w:val="00790F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1">
    <w:name w:val="Заголовок №1_"/>
    <w:basedOn w:val="a0"/>
    <w:link w:val="12"/>
    <w:rsid w:val="00790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5"/>
    <w:rsid w:val="00790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790F1C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43">
    <w:name w:val="Основной текст (4) + Не полужирный;Не курсив"/>
    <w:basedOn w:val="41"/>
    <w:rsid w:val="00790F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1">
    <w:name w:val="Основной текст (5)_"/>
    <w:basedOn w:val="a0"/>
    <w:link w:val="52"/>
    <w:rsid w:val="00790F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4pt">
    <w:name w:val="Основной текст (5) + 4 pt;Не курсив"/>
    <w:basedOn w:val="51"/>
    <w:rsid w:val="00790F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790F1C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13">
    <w:name w:val="Основной текст1"/>
    <w:basedOn w:val="a4"/>
    <w:rsid w:val="00790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a">
    <w:name w:val="Основной текст + Полужирный;Курсив"/>
    <w:basedOn w:val="a4"/>
    <w:rsid w:val="00790F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Заголовок №2_"/>
    <w:basedOn w:val="a0"/>
    <w:link w:val="24"/>
    <w:rsid w:val="00790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5pt0">
    <w:name w:val="Колонтитул + 13;5 pt;Полужирный;Курсив"/>
    <w:basedOn w:val="a5"/>
    <w:rsid w:val="00790F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basedOn w:val="a4"/>
    <w:rsid w:val="00790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5pt">
    <w:name w:val="Основной текст + 10;5 pt;Полужирный"/>
    <w:basedOn w:val="a4"/>
    <w:rsid w:val="00790F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5">
    <w:name w:val="Заголовок №2 + Полужирный;Курсив"/>
    <w:basedOn w:val="23"/>
    <w:rsid w:val="00790F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;Курсив"/>
    <w:basedOn w:val="a4"/>
    <w:rsid w:val="00790F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4">
    <w:name w:val="Заголовок №1 + Полужирный;Курсив"/>
    <w:basedOn w:val="11"/>
    <w:rsid w:val="00790F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6">
    <w:name w:val="Основной текст2"/>
    <w:basedOn w:val="a4"/>
    <w:rsid w:val="00790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20">
    <w:name w:val="Заголовок №1 (2)_"/>
    <w:basedOn w:val="a0"/>
    <w:link w:val="121"/>
    <w:rsid w:val="00790F1C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122">
    <w:name w:val="Заголовок №1 (2) + Не полужирный;Не курсив"/>
    <w:basedOn w:val="120"/>
    <w:rsid w:val="00790F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1">
    <w:name w:val="Основной текст3"/>
    <w:basedOn w:val="a"/>
    <w:link w:val="a4"/>
    <w:rsid w:val="00790F1C"/>
    <w:pPr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790F1C"/>
    <w:pPr>
      <w:shd w:val="clear" w:color="auto" w:fill="FFFFFF"/>
      <w:spacing w:before="1680" w:after="540" w:line="0" w:lineRule="atLeas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a6">
    <w:name w:val="Колонтитул"/>
    <w:basedOn w:val="a"/>
    <w:link w:val="a5"/>
    <w:rsid w:val="00790F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">
    <w:name w:val="Основной текст (3)"/>
    <w:basedOn w:val="a"/>
    <w:link w:val="32"/>
    <w:rsid w:val="00790F1C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2">
    <w:name w:val="Заголовок №1"/>
    <w:basedOn w:val="a"/>
    <w:link w:val="11"/>
    <w:rsid w:val="00790F1C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2">
    <w:name w:val="Основной текст (4)"/>
    <w:basedOn w:val="a"/>
    <w:link w:val="41"/>
    <w:rsid w:val="00790F1C"/>
    <w:pPr>
      <w:shd w:val="clear" w:color="auto" w:fill="FFFFFF"/>
      <w:spacing w:before="420"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2">
    <w:name w:val="Основной текст (5)"/>
    <w:basedOn w:val="a"/>
    <w:link w:val="51"/>
    <w:rsid w:val="00790F1C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9">
    <w:name w:val="Подпись к таблице"/>
    <w:basedOn w:val="a"/>
    <w:link w:val="a8"/>
    <w:rsid w:val="00790F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4">
    <w:name w:val="Заголовок №2"/>
    <w:basedOn w:val="a"/>
    <w:link w:val="23"/>
    <w:rsid w:val="00790F1C"/>
    <w:pPr>
      <w:shd w:val="clear" w:color="auto" w:fill="FFFFFF"/>
      <w:spacing w:before="480" w:after="48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1">
    <w:name w:val="Заголовок №1 (2)"/>
    <w:basedOn w:val="a"/>
    <w:link w:val="120"/>
    <w:rsid w:val="00790F1C"/>
    <w:pPr>
      <w:shd w:val="clear" w:color="auto" w:fill="FFFFFF"/>
      <w:spacing w:before="420" w:line="480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677F4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77F4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b">
    <w:name w:val="No Spacing"/>
    <w:basedOn w:val="a"/>
    <w:link w:val="ac"/>
    <w:uiPriority w:val="1"/>
    <w:qFormat/>
    <w:rsid w:val="00F771AE"/>
    <w:pPr>
      <w:spacing w:line="360" w:lineRule="auto"/>
      <w:ind w:firstLine="0"/>
    </w:pPr>
    <w:rPr>
      <w:rFonts w:ascii="Times New Roman" w:hAnsi="Times New Roman" w:cs="Times New Roman"/>
      <w:sz w:val="28"/>
      <w:szCs w:val="28"/>
      <w:lang w:val="ru-RU"/>
    </w:rPr>
  </w:style>
  <w:style w:type="paragraph" w:styleId="ad">
    <w:name w:val="Subtitle"/>
    <w:basedOn w:val="a"/>
    <w:next w:val="a"/>
    <w:link w:val="ae"/>
    <w:uiPriority w:val="11"/>
    <w:qFormat/>
    <w:rsid w:val="00677F4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677F47"/>
    <w:rPr>
      <w:rFonts w:asciiTheme="minorHAnsi"/>
      <w:i/>
      <w:iCs/>
      <w:sz w:val="24"/>
      <w:szCs w:val="24"/>
    </w:rPr>
  </w:style>
  <w:style w:type="character" w:styleId="af">
    <w:name w:val="Subtle Emphasis"/>
    <w:uiPriority w:val="19"/>
    <w:qFormat/>
    <w:rsid w:val="00677F47"/>
    <w:rPr>
      <w:i/>
      <w:iCs/>
      <w:color w:val="5A5A5A" w:themeColor="text1" w:themeTint="A5"/>
    </w:rPr>
  </w:style>
  <w:style w:type="character" w:styleId="af0">
    <w:name w:val="Emphasis"/>
    <w:uiPriority w:val="20"/>
    <w:qFormat/>
    <w:rsid w:val="00677F47"/>
    <w:rPr>
      <w:b/>
      <w:bCs/>
      <w:i/>
      <w:iCs/>
      <w:color w:val="5A5A5A" w:themeColor="text1" w:themeTint="A5"/>
    </w:rPr>
  </w:style>
  <w:style w:type="paragraph" w:styleId="af1">
    <w:name w:val="Title"/>
    <w:basedOn w:val="a"/>
    <w:next w:val="a"/>
    <w:link w:val="af2"/>
    <w:uiPriority w:val="10"/>
    <w:qFormat/>
    <w:rsid w:val="00677F4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f2">
    <w:name w:val="Название Знак"/>
    <w:basedOn w:val="a0"/>
    <w:link w:val="af1"/>
    <w:uiPriority w:val="10"/>
    <w:rsid w:val="00677F4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styleId="af3">
    <w:name w:val="Strong"/>
    <w:basedOn w:val="a0"/>
    <w:uiPriority w:val="22"/>
    <w:qFormat/>
    <w:rsid w:val="00677F47"/>
    <w:rPr>
      <w:b/>
      <w:bCs/>
      <w:spacing w:val="0"/>
    </w:rPr>
  </w:style>
  <w:style w:type="paragraph" w:styleId="27">
    <w:name w:val="Quote"/>
    <w:basedOn w:val="a"/>
    <w:next w:val="a"/>
    <w:link w:val="28"/>
    <w:uiPriority w:val="29"/>
    <w:qFormat/>
    <w:rsid w:val="00677F4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8">
    <w:name w:val="Цитата 2 Знак"/>
    <w:basedOn w:val="a0"/>
    <w:link w:val="27"/>
    <w:uiPriority w:val="29"/>
    <w:rsid w:val="00677F4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4">
    <w:name w:val="List Paragraph"/>
    <w:basedOn w:val="a"/>
    <w:uiPriority w:val="34"/>
    <w:qFormat/>
    <w:rsid w:val="00677F47"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rsid w:val="0014742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47421"/>
    <w:rPr>
      <w:color w:val="000000"/>
    </w:rPr>
  </w:style>
  <w:style w:type="paragraph" w:styleId="af7">
    <w:name w:val="footer"/>
    <w:basedOn w:val="a"/>
    <w:link w:val="af8"/>
    <w:uiPriority w:val="99"/>
    <w:unhideWhenUsed/>
    <w:rsid w:val="0014742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47421"/>
    <w:rPr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677F4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77F4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77F4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77F4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77F4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77F4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77F4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f9">
    <w:name w:val="caption"/>
    <w:basedOn w:val="a"/>
    <w:next w:val="a"/>
    <w:uiPriority w:val="35"/>
    <w:semiHidden/>
    <w:unhideWhenUsed/>
    <w:qFormat/>
    <w:rsid w:val="00677F47"/>
    <w:rPr>
      <w:b/>
      <w:bCs/>
      <w:sz w:val="18"/>
      <w:szCs w:val="18"/>
    </w:rPr>
  </w:style>
  <w:style w:type="character" w:customStyle="1" w:styleId="ac">
    <w:name w:val="Без интервала Знак"/>
    <w:basedOn w:val="a0"/>
    <w:link w:val="ab"/>
    <w:uiPriority w:val="1"/>
    <w:rsid w:val="00F771AE"/>
    <w:rPr>
      <w:rFonts w:ascii="Times New Roman" w:hAnsi="Times New Roman" w:cs="Times New Roman"/>
      <w:sz w:val="28"/>
      <w:szCs w:val="28"/>
      <w:lang w:val="ru-RU"/>
    </w:rPr>
  </w:style>
  <w:style w:type="paragraph" w:styleId="afa">
    <w:name w:val="Intense Quote"/>
    <w:basedOn w:val="a"/>
    <w:next w:val="a"/>
    <w:link w:val="afb"/>
    <w:uiPriority w:val="30"/>
    <w:qFormat/>
    <w:rsid w:val="00677F4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b">
    <w:name w:val="Выделенная цитата Знак"/>
    <w:basedOn w:val="a0"/>
    <w:link w:val="afa"/>
    <w:uiPriority w:val="30"/>
    <w:rsid w:val="00677F4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c">
    <w:name w:val="Intense Emphasis"/>
    <w:uiPriority w:val="21"/>
    <w:qFormat/>
    <w:rsid w:val="00677F47"/>
    <w:rPr>
      <w:b/>
      <w:bCs/>
      <w:i/>
      <w:iCs/>
      <w:color w:val="4F81BD" w:themeColor="accent1"/>
      <w:sz w:val="22"/>
      <w:szCs w:val="22"/>
    </w:rPr>
  </w:style>
  <w:style w:type="character" w:styleId="afd">
    <w:name w:val="Subtle Reference"/>
    <w:uiPriority w:val="31"/>
    <w:qFormat/>
    <w:rsid w:val="00677F47"/>
    <w:rPr>
      <w:color w:val="auto"/>
      <w:u w:val="single" w:color="9BBB59" w:themeColor="accent3"/>
    </w:rPr>
  </w:style>
  <w:style w:type="character" w:styleId="afe">
    <w:name w:val="Intense Reference"/>
    <w:basedOn w:val="a0"/>
    <w:uiPriority w:val="32"/>
    <w:qFormat/>
    <w:rsid w:val="00677F47"/>
    <w:rPr>
      <w:b/>
      <w:bCs/>
      <w:color w:val="76923C" w:themeColor="accent3" w:themeShade="BF"/>
      <w:u w:val="single" w:color="9BBB59" w:themeColor="accent3"/>
    </w:rPr>
  </w:style>
  <w:style w:type="character" w:styleId="aff">
    <w:name w:val="Book Title"/>
    <w:basedOn w:val="a0"/>
    <w:uiPriority w:val="33"/>
    <w:qFormat/>
    <w:rsid w:val="00677F4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f0">
    <w:name w:val="TOC Heading"/>
    <w:basedOn w:val="1"/>
    <w:next w:val="a"/>
    <w:uiPriority w:val="39"/>
    <w:semiHidden/>
    <w:unhideWhenUsed/>
    <w:qFormat/>
    <w:rsid w:val="00677F47"/>
    <w:pPr>
      <w:outlineLvl w:val="9"/>
    </w:pPr>
  </w:style>
  <w:style w:type="paragraph" w:customStyle="1" w:styleId="15">
    <w:name w:val="Без интервала1"/>
    <w:qFormat/>
    <w:rsid w:val="007764B6"/>
    <w:pPr>
      <w:widowControl w:val="0"/>
      <w:ind w:firstLine="0"/>
    </w:pPr>
    <w:rPr>
      <w:rFonts w:ascii="Courier New" w:eastAsia="Times New Roman" w:hAnsi="Courier New" w:cs="Courier New"/>
      <w:color w:val="000000"/>
      <w:sz w:val="24"/>
      <w:szCs w:val="24"/>
      <w:lang w:val="ru-RU" w:eastAsia="ru-RU" w:bidi="ar-SA"/>
    </w:rPr>
  </w:style>
  <w:style w:type="character" w:customStyle="1" w:styleId="50pt">
    <w:name w:val="Основной текст (5) + Не курсив;Интервал 0 pt"/>
    <w:rsid w:val="000608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/>
    </w:rPr>
  </w:style>
  <w:style w:type="paragraph" w:customStyle="1" w:styleId="53">
    <w:name w:val="Основной текст5"/>
    <w:basedOn w:val="a"/>
    <w:rsid w:val="0006086D"/>
    <w:pPr>
      <w:widowControl w:val="0"/>
      <w:shd w:val="clear" w:color="auto" w:fill="FFFFFF"/>
      <w:spacing w:after="600" w:line="317" w:lineRule="exact"/>
      <w:ind w:hanging="3480"/>
      <w:jc w:val="center"/>
    </w:pPr>
    <w:rPr>
      <w:rFonts w:ascii="Times New Roman" w:eastAsia="Times New Roman" w:hAnsi="Times New Roman" w:cs="Times New Roman"/>
      <w:b/>
      <w:bCs/>
      <w:spacing w:val="-1"/>
      <w:sz w:val="20"/>
      <w:szCs w:val="20"/>
      <w:lang w:bidi="ar-SA"/>
    </w:rPr>
  </w:style>
  <w:style w:type="paragraph" w:styleId="aff1">
    <w:name w:val="Body Text"/>
    <w:basedOn w:val="a"/>
    <w:link w:val="aff2"/>
    <w:rsid w:val="00DA306E"/>
    <w:pPr>
      <w:suppressAutoHyphens/>
      <w:spacing w:line="100" w:lineRule="atLeast"/>
      <w:ind w:firstLine="0"/>
      <w:jc w:val="both"/>
    </w:pPr>
    <w:rPr>
      <w:rFonts w:ascii="Times New Roman" w:eastAsia="Times New Roman" w:hAnsi="Times New Roman" w:cs="Mangal"/>
      <w:kern w:val="1"/>
      <w:sz w:val="24"/>
      <w:szCs w:val="24"/>
      <w:lang w:val="ru-RU" w:eastAsia="hi-IN" w:bidi="hi-IN"/>
    </w:rPr>
  </w:style>
  <w:style w:type="character" w:customStyle="1" w:styleId="aff2">
    <w:name w:val="Основной текст Знак"/>
    <w:basedOn w:val="a0"/>
    <w:link w:val="aff1"/>
    <w:rsid w:val="00DA306E"/>
    <w:rPr>
      <w:rFonts w:ascii="Times New Roman" w:eastAsia="Times New Roman" w:hAnsi="Times New Roman" w:cs="Mangal"/>
      <w:kern w:val="1"/>
      <w:sz w:val="24"/>
      <w:szCs w:val="24"/>
      <w:lang w:val="ru-RU" w:eastAsia="hi-IN" w:bidi="hi-IN"/>
    </w:rPr>
  </w:style>
  <w:style w:type="paragraph" w:customStyle="1" w:styleId="16">
    <w:name w:val="Абзац списка1"/>
    <w:basedOn w:val="a"/>
    <w:rsid w:val="008F3B98"/>
    <w:pPr>
      <w:suppressAutoHyphens/>
      <w:spacing w:after="200" w:line="276" w:lineRule="auto"/>
      <w:ind w:left="720" w:firstLine="0"/>
    </w:pPr>
    <w:rPr>
      <w:rFonts w:ascii="Arial" w:eastAsia="SimSun" w:hAnsi="Arial" w:cs="Mangal"/>
      <w:kern w:val="1"/>
      <w:lang w:val="ru-RU" w:eastAsia="hi-IN" w:bidi="hi-IN"/>
    </w:rPr>
  </w:style>
  <w:style w:type="paragraph" w:customStyle="1" w:styleId="210">
    <w:name w:val="Основной текст 21"/>
    <w:basedOn w:val="a"/>
    <w:rsid w:val="008F3B98"/>
    <w:pPr>
      <w:suppressAutoHyphens/>
      <w:spacing w:line="100" w:lineRule="atLeast"/>
      <w:ind w:firstLine="0"/>
    </w:pPr>
    <w:rPr>
      <w:rFonts w:ascii="Times New Roman" w:eastAsia="Times New Roman" w:hAnsi="Times New Roman" w:cs="Mangal"/>
      <w:kern w:val="1"/>
      <w:sz w:val="32"/>
      <w:szCs w:val="24"/>
      <w:lang w:val="ru-RU" w:eastAsia="hi-IN" w:bidi="hi-IN"/>
    </w:rPr>
  </w:style>
  <w:style w:type="paragraph" w:customStyle="1" w:styleId="Body1">
    <w:name w:val="Body 1"/>
    <w:rsid w:val="008F3B98"/>
    <w:pPr>
      <w:suppressAutoHyphens/>
      <w:ind w:firstLine="0"/>
    </w:pPr>
    <w:rPr>
      <w:rFonts w:ascii="Helvetica" w:eastAsia="ヒラギノ角ゴ Pro W3" w:hAnsi="Helvetica" w:cs="Mangal"/>
      <w:color w:val="000000"/>
      <w:kern w:val="1"/>
      <w:sz w:val="24"/>
      <w:szCs w:val="24"/>
      <w:lang w:eastAsia="hi-IN" w:bidi="hi-IN"/>
    </w:rPr>
  </w:style>
  <w:style w:type="paragraph" w:styleId="aff3">
    <w:name w:val="Normal (Web)"/>
    <w:aliases w:val="Обычный (Web)"/>
    <w:basedOn w:val="a"/>
    <w:qFormat/>
    <w:rsid w:val="008F3B98"/>
    <w:pPr>
      <w:overflowPunct w:val="0"/>
      <w:autoSpaceDE w:val="0"/>
      <w:autoSpaceDN w:val="0"/>
      <w:adjustRightInd w:val="0"/>
      <w:spacing w:before="100" w:after="100"/>
      <w:ind w:firstLine="0"/>
    </w:pPr>
    <w:rPr>
      <w:rFonts w:ascii="Times New Roman" w:eastAsia="Times New Roman" w:hAnsi="Times New Roman" w:cs="Times New Roman"/>
      <w:sz w:val="28"/>
      <w:szCs w:val="20"/>
    </w:rPr>
  </w:style>
  <w:style w:type="paragraph" w:styleId="aff4">
    <w:name w:val="Balloon Text"/>
    <w:basedOn w:val="a"/>
    <w:link w:val="aff5"/>
    <w:uiPriority w:val="99"/>
    <w:semiHidden/>
    <w:unhideWhenUsed/>
    <w:rsid w:val="003F61EC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3F6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5pt">
    <w:name w:val="Колонтитул + 13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LucidaSansUnicode105pt">
    <w:name w:val="Колонтитул + Lucida Sans Unicode;10;5 pt;Курсив"/>
    <w:basedOn w:val="a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4pt">
    <w:name w:val="Основной текст (3) + 4 pt;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4pt">
    <w:name w:val="Основной текст (5) + 4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a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5pt0">
    <w:name w:val="Колонтитул + 13;5 pt;Полужирный;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5">
    <w:name w:val="Заголовок №2 + Полужирный;Курсив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4">
    <w:name w:val="Заголовок №1 + Полужирный;Курсив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6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122">
    <w:name w:val="Заголовок №1 (2) + Не полужирный;Не курсив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680" w:after="540" w:line="0" w:lineRule="atLeas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80" w:after="48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420" w:line="480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3B91E-640B-4281-B192-CBB5098B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7655</Words>
  <Characters>43637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&lt;4D6963726F736F667420576F7264202D20D1EFE5F6E8E0EBFCEDEEF1F2FC20CAEBE0F0EDE5F2205FC4F3F5EEE2FBE520E820F3E4E0F0EDFBE520E8EDF1F2F0F3ECE5EDF2FB5F2E646F63&gt;</vt:lpstr>
    </vt:vector>
  </TitlesOfParts>
  <Company>Microsoft</Company>
  <LinksUpToDate>false</LinksUpToDate>
  <CharactersWithSpaces>51190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&lt;4D6963726F736F667420576F7264202D20D1EFE5F6E8E0EBFCEDEEF1F2FC20CAEBE0F0EDE5F2205FC4F3F5EEE2FBE520E820F3E4E0F0EDFBE520E8EDF1F2F0F3ECE5EDF2FB5F2E646F63&gt;</dc:title>
  <dc:creator>Кабинет 207</dc:creator>
  <cp:lastModifiedBy>kdg</cp:lastModifiedBy>
  <cp:revision>10</cp:revision>
  <cp:lastPrinted>2023-11-11T07:53:00Z</cp:lastPrinted>
  <dcterms:created xsi:type="dcterms:W3CDTF">2021-03-14T14:00:00Z</dcterms:created>
  <dcterms:modified xsi:type="dcterms:W3CDTF">2023-11-11T07:57:00Z</dcterms:modified>
</cp:coreProperties>
</file>