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C06EA6" w:rsidRDefault="00B56AB5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ИП.02 </w:t>
            </w:r>
            <w:r w:rsidR="009F3F11">
              <w:rPr>
                <w:rFonts w:ascii="Times New Roman" w:hAnsi="Times New Roman" w:cs="Times New Roman"/>
                <w:b/>
                <w:sz w:val="32"/>
                <w:szCs w:val="32"/>
              </w:rPr>
              <w:t>КОЛЛЕКТИВНОЕ МУЗИЦИРОВАНИЕ.</w:t>
            </w:r>
          </w:p>
          <w:p w:rsidR="009F3F11" w:rsidRDefault="00414ACB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АНСАМБЛЬ НАРОДНОЙ ПЕСНИ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4B01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10396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10396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открытых уроках, конкурсах, фестивалях, </w:t>
            </w:r>
            <w:r w:rsidRPr="00B10396">
              <w:rPr>
                <w:rFonts w:ascii="Times New Roman" w:hAnsi="Times New Roman" w:cs="Times New Roman"/>
                <w:sz w:val="24"/>
                <w:szCs w:val="24"/>
              </w:rPr>
              <w:t>отчетных концертах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мастер-классах.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414ACB" w:rsidRPr="00414ACB" w:rsidRDefault="00414ACB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4ACB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художественное воспитание и музыкально-эстетическое образование детей средствами народно-песенного и народно-музыкального искусства; </w:t>
            </w:r>
          </w:p>
          <w:p w:rsidR="00414ACB" w:rsidRPr="00414ACB" w:rsidRDefault="00414ACB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4AC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вокальной техники;</w:t>
            </w:r>
          </w:p>
          <w:p w:rsidR="00B10396" w:rsidRDefault="00414ACB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4ACB">
              <w:rPr>
                <w:rFonts w:ascii="Times New Roman" w:hAnsi="Times New Roman" w:cs="Times New Roman"/>
                <w:sz w:val="24"/>
                <w:szCs w:val="24"/>
              </w:rPr>
              <w:t>приобретение базовых знаний по народному пению.</w:t>
            </w:r>
          </w:p>
          <w:p w:rsidR="00414ACB" w:rsidRPr="00B10396" w:rsidRDefault="00414ACB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4ACB" w:rsidRPr="00414ACB" w:rsidRDefault="00414ACB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4ACB">
              <w:rPr>
                <w:rFonts w:ascii="Times New Roman" w:hAnsi="Times New Roman" w:cs="Times New Roman"/>
                <w:sz w:val="24"/>
                <w:szCs w:val="24"/>
              </w:rPr>
              <w:t>развитие мотивации к познанию народных традиций и овладению специфическими чертами народной музыки;</w:t>
            </w:r>
          </w:p>
          <w:p w:rsidR="00414ACB" w:rsidRPr="00414ACB" w:rsidRDefault="00414ACB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4ACB">
              <w:rPr>
                <w:rFonts w:ascii="Times New Roman" w:hAnsi="Times New Roman" w:cs="Times New Roman"/>
                <w:sz w:val="24"/>
                <w:szCs w:val="24"/>
              </w:rPr>
              <w:t>получение учащимися необходимых знаний об аутентичных народных традициях и песенной культуре;</w:t>
            </w:r>
          </w:p>
          <w:p w:rsidR="00414ACB" w:rsidRPr="00414ACB" w:rsidRDefault="00414ACB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4AC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передачи знаний и представлений о разнообразных жанрах музыкально-поэтического творчества (вокальном, инструментальном, литературном, танцевальном и др.);</w:t>
            </w:r>
          </w:p>
          <w:p w:rsidR="00414ACB" w:rsidRPr="00414ACB" w:rsidRDefault="00414ACB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4ACB">
              <w:rPr>
                <w:rFonts w:ascii="Times New Roman" w:hAnsi="Times New Roman" w:cs="Times New Roman"/>
                <w:sz w:val="24"/>
                <w:szCs w:val="24"/>
              </w:rPr>
              <w:t>развитие у обучающихся музыкальных способностей (слуха, чувства ритма, музыкальной памяти);</w:t>
            </w:r>
          </w:p>
          <w:p w:rsidR="00414ACB" w:rsidRPr="00414ACB" w:rsidRDefault="00414ACB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414ACB">
              <w:rPr>
                <w:rFonts w:ascii="Times New Roman" w:hAnsi="Times New Roman" w:cs="Times New Roman"/>
                <w:sz w:val="24"/>
                <w:szCs w:val="24"/>
              </w:rPr>
              <w:t>обучение вокально-певческим навыкам, присущим народной манере исполнения, а также навыкам импровизации;</w:t>
            </w:r>
          </w:p>
          <w:p w:rsidR="00414ACB" w:rsidRPr="00414ACB" w:rsidRDefault="00414ACB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4ACB">
              <w:rPr>
                <w:rFonts w:ascii="Times New Roman" w:hAnsi="Times New Roman" w:cs="Times New Roman"/>
                <w:sz w:val="24"/>
                <w:szCs w:val="24"/>
              </w:rPr>
              <w:t>освоение учащимися навыков и умений ансамблевого и сольного пения;</w:t>
            </w:r>
          </w:p>
          <w:p w:rsidR="00E22B43" w:rsidRPr="00E22B43" w:rsidRDefault="00414ACB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14ACB">
              <w:rPr>
                <w:rFonts w:ascii="Times New Roman" w:hAnsi="Times New Roman" w:cs="Times New Roman"/>
                <w:sz w:val="24"/>
                <w:szCs w:val="24"/>
              </w:rPr>
              <w:t>развитие художественных способностей учащихся до уровня, необходимого для дальнейшего обучения в профессиональных образовательных учреждениях культуры и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7C74"/>
    <w:rsid w:val="00100E90"/>
    <w:rsid w:val="002C70C9"/>
    <w:rsid w:val="002F2CE2"/>
    <w:rsid w:val="003419E3"/>
    <w:rsid w:val="003E2CE8"/>
    <w:rsid w:val="00414ACB"/>
    <w:rsid w:val="004B01EE"/>
    <w:rsid w:val="005A3E79"/>
    <w:rsid w:val="006D3677"/>
    <w:rsid w:val="007319D1"/>
    <w:rsid w:val="008B5FE5"/>
    <w:rsid w:val="008F4C28"/>
    <w:rsid w:val="009237D6"/>
    <w:rsid w:val="00930FD5"/>
    <w:rsid w:val="0096518F"/>
    <w:rsid w:val="00974A99"/>
    <w:rsid w:val="0098198E"/>
    <w:rsid w:val="009F33CD"/>
    <w:rsid w:val="009F3F11"/>
    <w:rsid w:val="00A04689"/>
    <w:rsid w:val="00B10396"/>
    <w:rsid w:val="00B56AB5"/>
    <w:rsid w:val="00B85F3E"/>
    <w:rsid w:val="00BA56A7"/>
    <w:rsid w:val="00BB3047"/>
    <w:rsid w:val="00C06EA6"/>
    <w:rsid w:val="00CB06DA"/>
    <w:rsid w:val="00DC205B"/>
    <w:rsid w:val="00DD4399"/>
    <w:rsid w:val="00E22B43"/>
    <w:rsid w:val="00EE7ABF"/>
    <w:rsid w:val="00F65B1A"/>
    <w:rsid w:val="00FB41A1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20</cp:revision>
  <cp:lastPrinted>2024-01-17T11:57:00Z</cp:lastPrinted>
  <dcterms:created xsi:type="dcterms:W3CDTF">2023-10-10T10:40:00Z</dcterms:created>
  <dcterms:modified xsi:type="dcterms:W3CDTF">2024-01-17T11:57:00Z</dcterms:modified>
</cp:coreProperties>
</file>