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  <w:proofErr w:type="spellEnd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в области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6518F">
              <w:rPr>
                <w:rFonts w:ascii="Times New Roman" w:hAnsi="Times New Roman" w:cs="Times New Roman"/>
                <w:b/>
                <w:sz w:val="32"/>
                <w:szCs w:val="32"/>
              </w:rPr>
              <w:t>Подготовительный класс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6518F">
              <w:rPr>
                <w:rFonts w:ascii="Times New Roman" w:hAnsi="Times New Roman" w:cs="Times New Roman"/>
                <w:b/>
                <w:sz w:val="32"/>
                <w:szCs w:val="32"/>
              </w:rPr>
              <w:t>СПЕЦИАЛЬНОСТЬ. ФОРТЕПИАНО</w:t>
            </w:r>
          </w:p>
          <w:p w:rsidR="00BB3047" w:rsidRDefault="00BB3047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3047" w:rsidRDefault="00BB3047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518F" w:rsidRPr="00BB3047" w:rsidRDefault="0096518F" w:rsidP="00BB30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Художественная</w:t>
            </w:r>
          </w:p>
          <w:p w:rsidR="0096518F" w:rsidRDefault="0096518F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Возраст детей от 5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 месяцев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Срок обучения – 1 год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96518F" w:rsidRPr="00BB3047" w:rsidRDefault="00BB3047" w:rsidP="0096518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предмет исполнительской подготовки</w:t>
            </w:r>
          </w:p>
          <w:p w:rsidR="00BB3047" w:rsidRDefault="00BB3047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Default="00BB3047" w:rsidP="00BB304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Дополнительн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общеразвивающей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области музыкального искусства «</w:t>
            </w:r>
            <w:r w:rsidRPr="00BB3047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Подготовительный класс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», разработана и утверждена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МБУ ДО «ДМШ»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им.А.Д.Улыбышева</w:t>
            </w:r>
            <w:proofErr w:type="spell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в соответствии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Федеральным законом от 29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кабря 2012 г. № 273-ФЗ (часть 5 статьи 12), Приказом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ства просвещения РФ от 9 ноября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2018 г. N 196 «Порядок организации и осущест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вления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образовательной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по дополнительным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общеобразовательным программам» и Рекомендациями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к минимуму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содержания, структуре и условиям реализации </w:t>
            </w:r>
            <w:proofErr w:type="spell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программ в области искусств.</w:t>
            </w:r>
          </w:p>
          <w:p w:rsidR="00BB3047" w:rsidRDefault="00BB3047" w:rsidP="00BB304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Текущая и </w:t>
            </w:r>
            <w:r w:rsidR="00235EC4">
              <w:rPr>
                <w:rFonts w:ascii="Times New Roman" w:hAnsi="Times New Roman" w:cs="Times New Roman"/>
                <w:sz w:val="24"/>
                <w:szCs w:val="24"/>
              </w:rPr>
              <w:t>промежуточная</w:t>
            </w:r>
            <w:r w:rsidRPr="00082268">
              <w:rPr>
                <w:rFonts w:ascii="Times New Roman" w:hAnsi="Times New Roman" w:cs="Times New Roman"/>
                <w:sz w:val="24"/>
                <w:szCs w:val="24"/>
              </w:rPr>
              <w:t xml:space="preserve"> аттестации.</w:t>
            </w:r>
          </w:p>
          <w:p w:rsidR="00BB3047" w:rsidRPr="00082268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82268">
              <w:rPr>
                <w:rFonts w:ascii="Times New Roman" w:hAnsi="Times New Roman" w:cs="Times New Roman"/>
                <w:sz w:val="24"/>
                <w:szCs w:val="24"/>
              </w:rPr>
              <w:t>стные опросы, академические концерты, контрольные уроки, публичн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082268">
              <w:rPr>
                <w:rFonts w:ascii="Times New Roman" w:hAnsi="Times New Roman" w:cs="Times New Roman"/>
                <w:sz w:val="24"/>
                <w:szCs w:val="24"/>
              </w:rPr>
              <w:t>е выступлени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822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96518F" w:rsidRDefault="00BB3047" w:rsidP="00BB304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музыкально-эстетическое развитие детей дошкольного возраста, вовлечение их в сферу музыки путем постепенного знакомства с музыкальной деятельностью;</w:t>
            </w:r>
          </w:p>
          <w:p w:rsidR="00BB3047" w:rsidRDefault="00FB41A1" w:rsidP="00BB304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B41A1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дошкольников к освоению </w:t>
            </w:r>
            <w:proofErr w:type="spellStart"/>
            <w:r w:rsidRPr="00FB41A1"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 w:rsidRPr="00FB41A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gramStart"/>
            <w:r w:rsidRPr="00FB41A1">
              <w:rPr>
                <w:rFonts w:ascii="Times New Roman" w:hAnsi="Times New Roman" w:cs="Times New Roman"/>
                <w:sz w:val="24"/>
                <w:szCs w:val="24"/>
              </w:rPr>
              <w:t>общеобразовательной</w:t>
            </w:r>
            <w:proofErr w:type="gramEnd"/>
            <w:r w:rsidRPr="00FB41A1"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дополнительных программ.</w:t>
            </w:r>
          </w:p>
          <w:p w:rsidR="00FB41A1" w:rsidRDefault="00FB41A1" w:rsidP="00BB304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B41A1">
              <w:rPr>
                <w:rFonts w:ascii="Times New Roman" w:hAnsi="Times New Roman" w:cs="Times New Roman"/>
                <w:sz w:val="24"/>
                <w:szCs w:val="24"/>
              </w:rPr>
              <w:t>формирование начальных навыков восприятия музыки на доступных по возрасту образцах музыкального искусства;</w:t>
            </w:r>
          </w:p>
          <w:p w:rsidR="00FB41A1" w:rsidRDefault="00FB41A1" w:rsidP="00BB304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B41A1">
              <w:rPr>
                <w:rFonts w:ascii="Times New Roman" w:hAnsi="Times New Roman" w:cs="Times New Roman"/>
                <w:sz w:val="24"/>
                <w:szCs w:val="24"/>
              </w:rPr>
              <w:t>формирование начальных навыков игры на фортепиано в доступной, художественно-увлекательной форме;</w:t>
            </w:r>
          </w:p>
          <w:p w:rsidR="00FB41A1" w:rsidRDefault="00FB41A1" w:rsidP="00BB304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B41A1">
              <w:rPr>
                <w:rFonts w:ascii="Times New Roman" w:hAnsi="Times New Roman" w:cs="Times New Roman"/>
                <w:sz w:val="24"/>
                <w:szCs w:val="24"/>
              </w:rPr>
              <w:t>развитие музыкальных способностей: слуха, ритма, памяти, музыкальности и артистизма;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235EC4"/>
    <w:rsid w:val="006D3677"/>
    <w:rsid w:val="00930FD5"/>
    <w:rsid w:val="0096518F"/>
    <w:rsid w:val="00AA68C4"/>
    <w:rsid w:val="00BB3047"/>
    <w:rsid w:val="00FB4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5</cp:revision>
  <cp:lastPrinted>2023-10-13T08:53:00Z</cp:lastPrinted>
  <dcterms:created xsi:type="dcterms:W3CDTF">2023-10-10T10:40:00Z</dcterms:created>
  <dcterms:modified xsi:type="dcterms:W3CDTF">2023-10-13T08:53:00Z</dcterms:modified>
</cp:coreProperties>
</file>